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2AD96" w14:textId="7EAD7DAC" w:rsidR="004761AC" w:rsidRPr="00D1135F" w:rsidRDefault="004761AC" w:rsidP="004761AC">
      <w:pPr>
        <w:jc w:val="center"/>
        <w:rPr>
          <w:sz w:val="52"/>
          <w:szCs w:val="52"/>
        </w:rPr>
      </w:pPr>
      <w:r>
        <w:rPr>
          <w:sz w:val="52"/>
          <w:szCs w:val="52"/>
        </w:rPr>
        <w:t>Real</w:t>
      </w:r>
      <w:r w:rsidR="005C208F">
        <w:rPr>
          <w:sz w:val="52"/>
          <w:szCs w:val="52"/>
        </w:rPr>
        <w:t>-</w:t>
      </w:r>
      <w:r>
        <w:rPr>
          <w:sz w:val="52"/>
          <w:szCs w:val="52"/>
        </w:rPr>
        <w:t>Time Rendering Techniques</w:t>
      </w:r>
    </w:p>
    <w:p w14:paraId="6B6A1EDE" w14:textId="77777777" w:rsidR="004761AC" w:rsidRDefault="004761AC" w:rsidP="004761AC">
      <w:pPr>
        <w:jc w:val="center"/>
      </w:pPr>
    </w:p>
    <w:p w14:paraId="612F2082" w14:textId="77777777" w:rsidR="004761AC" w:rsidRDefault="004761AC" w:rsidP="004761AC">
      <w:pPr>
        <w:jc w:val="center"/>
      </w:pPr>
      <w:r>
        <w:rPr>
          <w:noProof/>
        </w:rPr>
        <w:drawing>
          <wp:inline distT="0" distB="0" distL="0" distR="0" wp14:anchorId="48469DE1" wp14:editId="58239615">
            <wp:extent cx="4761865" cy="4761865"/>
            <wp:effectExtent l="0" t="0" r="635" b="635"/>
            <wp:docPr id="596297625" name="Picture 1" descr="USW-logo - Cwm Taf Morgannwg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W-logo - Cwm Taf Morgannwg Mi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10C9" w14:textId="77777777" w:rsidR="004761AC" w:rsidRDefault="004761AC" w:rsidP="004761AC">
      <w:pPr>
        <w:jc w:val="center"/>
      </w:pPr>
    </w:p>
    <w:p w14:paraId="3F33EEFF" w14:textId="03A00A0A" w:rsidR="004761AC" w:rsidRPr="001434CC" w:rsidRDefault="004761AC" w:rsidP="004761AC">
      <w:pPr>
        <w:jc w:val="center"/>
        <w:rPr>
          <w:sz w:val="36"/>
          <w:szCs w:val="36"/>
        </w:rPr>
      </w:pPr>
      <w:r>
        <w:rPr>
          <w:sz w:val="36"/>
          <w:szCs w:val="36"/>
        </w:rPr>
        <w:t>Full Screen Anti</w:t>
      </w:r>
      <w:r w:rsidR="005C208F">
        <w:rPr>
          <w:sz w:val="36"/>
          <w:szCs w:val="36"/>
        </w:rPr>
        <w:t>-A</w:t>
      </w:r>
      <w:r>
        <w:rPr>
          <w:sz w:val="36"/>
          <w:szCs w:val="36"/>
        </w:rPr>
        <w:t>liasing</w:t>
      </w:r>
    </w:p>
    <w:p w14:paraId="46648FC4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1AEC37F5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732B7F1A" w14:textId="77777777" w:rsidR="004761AC" w:rsidRPr="00EC5C3C" w:rsidRDefault="004761AC" w:rsidP="004761AC">
      <w:pPr>
        <w:jc w:val="center"/>
        <w:rPr>
          <w:sz w:val="24"/>
          <w:szCs w:val="24"/>
        </w:rPr>
      </w:pPr>
      <w:hyperlink r:id="rId6" w:history="1">
        <w:r>
          <w:rPr>
            <w:rStyle w:val="Hyperlink"/>
            <w:sz w:val="24"/>
            <w:szCs w:val="24"/>
          </w:rPr>
          <w:t>30077548@students.southwales.ac.uk</w:t>
        </w:r>
      </w:hyperlink>
    </w:p>
    <w:p w14:paraId="66B80520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Sebastian Ha</w:t>
      </w:r>
    </w:p>
    <w:p w14:paraId="3CA9800E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30077548</w:t>
      </w:r>
    </w:p>
    <w:p w14:paraId="4DA27459" w14:textId="77777777" w:rsidR="004761AC" w:rsidRDefault="004761AC" w:rsidP="004761AC"/>
    <w:p w14:paraId="6C565D4F" w14:textId="77777777" w:rsidR="004761AC" w:rsidRDefault="004761AC" w:rsidP="004761AC"/>
    <w:p w14:paraId="3F89EC8C" w14:textId="77777777" w:rsidR="00541BE7" w:rsidRDefault="00541BE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6938441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59566" w14:textId="699ADCBC" w:rsidR="00264F9C" w:rsidRDefault="00264F9C">
          <w:pPr>
            <w:pStyle w:val="TOCHeading"/>
          </w:pPr>
          <w:r>
            <w:t>Table of Contents</w:t>
          </w:r>
        </w:p>
        <w:p w14:paraId="3373BF16" w14:textId="2A3306E1" w:rsidR="004020C0" w:rsidRDefault="00264F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87851" w:history="1">
            <w:r w:rsidR="004020C0" w:rsidRPr="00842499">
              <w:rPr>
                <w:rStyle w:val="Hyperlink"/>
                <w:noProof/>
              </w:rPr>
              <w:t>Table of Acronyms</w:t>
            </w:r>
            <w:r w:rsidR="004020C0">
              <w:rPr>
                <w:noProof/>
                <w:webHidden/>
              </w:rPr>
              <w:tab/>
            </w:r>
            <w:r w:rsidR="004020C0">
              <w:rPr>
                <w:noProof/>
                <w:webHidden/>
              </w:rPr>
              <w:fldChar w:fldCharType="begin"/>
            </w:r>
            <w:r w:rsidR="004020C0">
              <w:rPr>
                <w:noProof/>
                <w:webHidden/>
              </w:rPr>
              <w:instrText xml:space="preserve"> PAGEREF _Toc220087851 \h </w:instrText>
            </w:r>
            <w:r w:rsidR="004020C0">
              <w:rPr>
                <w:noProof/>
                <w:webHidden/>
              </w:rPr>
            </w:r>
            <w:r w:rsidR="004020C0">
              <w:rPr>
                <w:noProof/>
                <w:webHidden/>
              </w:rPr>
              <w:fldChar w:fldCharType="separate"/>
            </w:r>
            <w:r w:rsidR="004020C0">
              <w:rPr>
                <w:noProof/>
                <w:webHidden/>
              </w:rPr>
              <w:t>4</w:t>
            </w:r>
            <w:r w:rsidR="004020C0">
              <w:rPr>
                <w:noProof/>
                <w:webHidden/>
              </w:rPr>
              <w:fldChar w:fldCharType="end"/>
            </w:r>
          </w:hyperlink>
        </w:p>
        <w:p w14:paraId="7A766CBB" w14:textId="26FB3D06" w:rsidR="004020C0" w:rsidRDefault="004020C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52" w:history="1">
            <w:r w:rsidRPr="00842499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6358D" w14:textId="11D5C4A5" w:rsidR="004020C0" w:rsidRDefault="004020C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53" w:history="1">
            <w:r w:rsidRPr="00842499">
              <w:rPr>
                <w:rStyle w:val="Hyperlink"/>
                <w:noProof/>
              </w:rPr>
              <w:t>Scene Setup and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12030" w14:textId="145198D7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54" w:history="1">
            <w:r w:rsidRPr="00842499">
              <w:rPr>
                <w:rStyle w:val="Hyperlink"/>
                <w:noProof/>
              </w:rPr>
              <w:t>Scene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CB398" w14:textId="3EFAD8AA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55" w:history="1">
            <w:r w:rsidRPr="00842499">
              <w:rPr>
                <w:rStyle w:val="Hyperlink"/>
                <w:noProof/>
              </w:rPr>
              <w:t>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2A61D" w14:textId="72385BFF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56" w:history="1">
            <w:r w:rsidRPr="00842499">
              <w:rPr>
                <w:rStyle w:val="Hyperlink"/>
                <w:noProof/>
              </w:rPr>
              <w:t>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B5C7C" w14:textId="4379AF07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57" w:history="1">
            <w:r w:rsidRPr="00842499">
              <w:rPr>
                <w:rStyle w:val="Hyperlink"/>
                <w:noProof/>
              </w:rPr>
              <w:t>Texture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7D27E" w14:textId="60A1FAED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58" w:history="1">
            <w:r w:rsidRPr="00842499">
              <w:rPr>
                <w:rStyle w:val="Hyperlink"/>
                <w:noProof/>
              </w:rPr>
              <w:t>Performance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32DA0" w14:textId="293AE337" w:rsidR="004020C0" w:rsidRDefault="004020C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59" w:history="1">
            <w:r w:rsidRPr="00842499">
              <w:rPr>
                <w:rStyle w:val="Hyperlink"/>
                <w:noProof/>
              </w:rPr>
              <w:t>Base scene without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A24B9" w14:textId="48B6E419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0" w:history="1">
            <w:r w:rsidRPr="00842499">
              <w:rPr>
                <w:rStyle w:val="Hyperlink"/>
                <w:noProof/>
              </w:rPr>
              <w:t>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F9FA1" w14:textId="23270F37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1" w:history="1">
            <w:r w:rsidRPr="0084249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BB5D6" w14:textId="3185086A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2" w:history="1">
            <w:r w:rsidRPr="00842499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B9E1F" w14:textId="46A01518" w:rsidR="004020C0" w:rsidRDefault="004020C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3" w:history="1">
            <w:r w:rsidRPr="00842499">
              <w:rPr>
                <w:rStyle w:val="Hyperlink"/>
                <w:noProof/>
              </w:rPr>
              <w:t>Multi-Sample Anti-Aliasing (MSAA)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DDAC4" w14:textId="2E3C3201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4" w:history="1">
            <w:r w:rsidRPr="00842499">
              <w:rPr>
                <w:rStyle w:val="Hyperlink"/>
                <w:noProof/>
              </w:rPr>
              <w:t>How does MSAA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E39F8" w14:textId="65C4C38C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5" w:history="1">
            <w:r w:rsidRPr="00842499">
              <w:rPr>
                <w:rStyle w:val="Hyperlink"/>
                <w:noProof/>
              </w:rPr>
              <w:t>How MSAA was enabled in the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28B61" w14:textId="287414A0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6" w:history="1">
            <w:r w:rsidRPr="00842499">
              <w:rPr>
                <w:rStyle w:val="Hyperlink"/>
                <w:noProof/>
              </w:rPr>
              <w:t>Sample 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9C921" w14:textId="502577E7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7" w:history="1">
            <w:r w:rsidRPr="0084249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5B601" w14:textId="67997FA9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8" w:history="1">
            <w:r w:rsidRPr="00842499">
              <w:rPr>
                <w:rStyle w:val="Hyperlink"/>
                <w:noProof/>
              </w:rPr>
              <w:t>Performance and 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414FC" w14:textId="136A601A" w:rsidR="004020C0" w:rsidRDefault="004020C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69" w:history="1">
            <w:r w:rsidRPr="00842499">
              <w:rPr>
                <w:rStyle w:val="Hyperlink"/>
                <w:noProof/>
              </w:rPr>
              <w:t>Super-Sample Anti-Aliasing (SSAA)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5F278" w14:textId="50323020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0" w:history="1">
            <w:r w:rsidRPr="00842499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3C727" w14:textId="67A31C72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1" w:history="1">
            <w:r w:rsidRPr="00842499">
              <w:rPr>
                <w:rStyle w:val="Hyperlink"/>
                <w:noProof/>
              </w:rPr>
              <w:t>Sampling resolutions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BE9AE" w14:textId="1A51E30E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2" w:history="1">
            <w:r w:rsidRPr="0084249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068C4" w14:textId="223608BD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3" w:history="1">
            <w:r w:rsidRPr="00842499">
              <w:rPr>
                <w:rStyle w:val="Hyperlink"/>
                <w:noProof/>
              </w:rPr>
              <w:t>Performance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FF5A7" w14:textId="4B959F54" w:rsidR="004020C0" w:rsidRDefault="004020C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4" w:history="1">
            <w:r w:rsidRPr="00842499">
              <w:rPr>
                <w:rStyle w:val="Hyperlink"/>
                <w:noProof/>
              </w:rPr>
              <w:t>Comparison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FE854" w14:textId="2CF9D785" w:rsidR="004020C0" w:rsidRDefault="004020C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5" w:history="1">
            <w:r w:rsidRPr="00842499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09E20" w14:textId="000C0D28" w:rsidR="004020C0" w:rsidRDefault="004020C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6" w:history="1">
            <w:r w:rsidRPr="00842499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F39FF" w14:textId="58EB820E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7" w:history="1">
            <w:r w:rsidRPr="00842499">
              <w:rPr>
                <w:rStyle w:val="Hyperlink"/>
                <w:noProof/>
              </w:rPr>
              <w:t>Asset licenses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0B597" w14:textId="56A3C3CD" w:rsidR="004020C0" w:rsidRDefault="004020C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8" w:history="1">
            <w:r w:rsidRPr="00842499">
              <w:rPr>
                <w:rStyle w:val="Hyperlink"/>
                <w:noProof/>
              </w:rPr>
              <w:t>Rubik’s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3466A" w14:textId="5E5D1A20" w:rsidR="004020C0" w:rsidRDefault="004020C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79" w:history="1">
            <w:r w:rsidRPr="00842499">
              <w:rPr>
                <w:rStyle w:val="Hyperlink"/>
                <w:noProof/>
              </w:rPr>
              <w:t>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0FAD7" w14:textId="4C72D24F" w:rsidR="004020C0" w:rsidRDefault="004020C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80" w:history="1">
            <w:r w:rsidRPr="00842499">
              <w:rPr>
                <w:rStyle w:val="Hyperlink"/>
                <w:noProof/>
              </w:rPr>
              <w:t>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3FBFE" w14:textId="190AF38C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81" w:history="1">
            <w:r w:rsidRPr="00842499">
              <w:rPr>
                <w:rStyle w:val="Hyperlink"/>
                <w:noProof/>
              </w:rPr>
              <w:t>Code tutorial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74313" w14:textId="014F3FBF" w:rsidR="004020C0" w:rsidRDefault="004020C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82" w:history="1">
            <w:r w:rsidRPr="0084249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4F6DD" w14:textId="25F866DF" w:rsidR="004020C0" w:rsidRDefault="004020C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83" w:history="1">
            <w:r w:rsidRPr="00842499">
              <w:rPr>
                <w:rStyle w:val="Hyperlink"/>
                <w:noProof/>
              </w:rPr>
              <w:t>Scene Renderer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F3049" w14:textId="25E32CF3" w:rsidR="004020C0" w:rsidRDefault="004020C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84" w:history="1">
            <w:r w:rsidRPr="00842499">
              <w:rPr>
                <w:rStyle w:val="Hyperlink"/>
                <w:noProof/>
              </w:rPr>
              <w:t>Scene FBO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C3C9B" w14:textId="115F7055" w:rsidR="004020C0" w:rsidRDefault="004020C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85" w:history="1">
            <w:r w:rsidRPr="00842499">
              <w:rPr>
                <w:rStyle w:val="Hyperlink"/>
                <w:noProof/>
              </w:rPr>
              <w:t>Basic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DE936" w14:textId="63497838" w:rsidR="004020C0" w:rsidRDefault="004020C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87886" w:history="1">
            <w:r w:rsidRPr="00842499">
              <w:rPr>
                <w:rStyle w:val="Hyperlink"/>
                <w:noProof/>
              </w:rPr>
              <w:t>Source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_Toc220087886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2B78" w14:textId="4B38B3D4" w:rsidR="00264F9C" w:rsidRDefault="00264F9C">
          <w:r>
            <w:rPr>
              <w:b/>
              <w:bCs/>
              <w:noProof/>
            </w:rPr>
            <w:fldChar w:fldCharType="end"/>
          </w:r>
        </w:p>
      </w:sdtContent>
    </w:sdt>
    <w:p w14:paraId="6B8FFB06" w14:textId="77777777" w:rsidR="00264F9C" w:rsidRDefault="00264F9C"/>
    <w:p w14:paraId="0812E426" w14:textId="77777777" w:rsidR="00264F9C" w:rsidRDefault="00264F9C"/>
    <w:p w14:paraId="28919AAA" w14:textId="74E7254D" w:rsidR="00264F9C" w:rsidRDefault="00264F9C">
      <w:r>
        <w:br w:type="page"/>
      </w:r>
    </w:p>
    <w:p w14:paraId="21CAAA0E" w14:textId="4DFDD3C8" w:rsidR="00FF7A9D" w:rsidRDefault="00FF7A9D" w:rsidP="00FF7A9D">
      <w:pPr>
        <w:pStyle w:val="Heading1"/>
      </w:pPr>
      <w:bookmarkStart w:id="0" w:name="_Toc220087851"/>
      <w:r>
        <w:lastRenderedPageBreak/>
        <w:t>Table of Acronyms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A9D" w14:paraId="00616824" w14:textId="77777777" w:rsidTr="00FF7A9D">
        <w:tc>
          <w:tcPr>
            <w:tcW w:w="4508" w:type="dxa"/>
          </w:tcPr>
          <w:p w14:paraId="14F4A7F5" w14:textId="37115018" w:rsidR="00FF7A9D" w:rsidRDefault="00FF7A9D" w:rsidP="00FF7A9D">
            <w:r>
              <w:t>FSAA</w:t>
            </w:r>
          </w:p>
        </w:tc>
        <w:tc>
          <w:tcPr>
            <w:tcW w:w="4508" w:type="dxa"/>
          </w:tcPr>
          <w:p w14:paraId="08DC2418" w14:textId="1E3EF1BF" w:rsidR="00FF7A9D" w:rsidRDefault="00FF7A9D" w:rsidP="00FF7A9D">
            <w:r>
              <w:t>Full-Screen Anti-Aliasing</w:t>
            </w:r>
          </w:p>
        </w:tc>
      </w:tr>
      <w:tr w:rsidR="00FF7A9D" w14:paraId="6A0A7074" w14:textId="77777777" w:rsidTr="00FF7A9D">
        <w:tc>
          <w:tcPr>
            <w:tcW w:w="4508" w:type="dxa"/>
          </w:tcPr>
          <w:p w14:paraId="33E4E221" w14:textId="72E89154" w:rsidR="00FF7A9D" w:rsidRDefault="00FF7A9D" w:rsidP="00FF7A9D">
            <w:r>
              <w:t>MSAA</w:t>
            </w:r>
          </w:p>
        </w:tc>
        <w:tc>
          <w:tcPr>
            <w:tcW w:w="4508" w:type="dxa"/>
          </w:tcPr>
          <w:p w14:paraId="6EC3D68A" w14:textId="61EAEF23" w:rsidR="00FF7A9D" w:rsidRDefault="00FF7A9D" w:rsidP="00FF7A9D">
            <w:r>
              <w:t>Multi-Sample Anti-Aliasing</w:t>
            </w:r>
          </w:p>
        </w:tc>
      </w:tr>
      <w:tr w:rsidR="00FF7A9D" w14:paraId="71D89836" w14:textId="77777777" w:rsidTr="00FF7A9D">
        <w:tc>
          <w:tcPr>
            <w:tcW w:w="4508" w:type="dxa"/>
          </w:tcPr>
          <w:p w14:paraId="2D8909F4" w14:textId="7929A02C" w:rsidR="00FF7A9D" w:rsidRDefault="00FF7A9D" w:rsidP="00FF7A9D">
            <w:r>
              <w:t>SSAA</w:t>
            </w:r>
          </w:p>
        </w:tc>
        <w:tc>
          <w:tcPr>
            <w:tcW w:w="4508" w:type="dxa"/>
          </w:tcPr>
          <w:p w14:paraId="7D4F9A1F" w14:textId="6FA91330" w:rsidR="00FF7A9D" w:rsidRDefault="00FF7A9D" w:rsidP="00FF7A9D">
            <w:r>
              <w:t>Super-Sample</w:t>
            </w:r>
            <w:r w:rsidR="00C415F4">
              <w:t xml:space="preserve"> Anti-Aliasing</w:t>
            </w:r>
          </w:p>
        </w:tc>
      </w:tr>
      <w:tr w:rsidR="008D1064" w14:paraId="6A12922C" w14:textId="77777777" w:rsidTr="00FF7A9D">
        <w:tc>
          <w:tcPr>
            <w:tcW w:w="4508" w:type="dxa"/>
          </w:tcPr>
          <w:p w14:paraId="53A1FD9E" w14:textId="442CB39D" w:rsidR="008D1064" w:rsidRDefault="008D1064" w:rsidP="00FF7A9D">
            <w:r>
              <w:t>AA</w:t>
            </w:r>
          </w:p>
        </w:tc>
        <w:tc>
          <w:tcPr>
            <w:tcW w:w="4508" w:type="dxa"/>
          </w:tcPr>
          <w:p w14:paraId="088B7BA1" w14:textId="585C8380" w:rsidR="008D1064" w:rsidRDefault="008D1064" w:rsidP="00FF7A9D">
            <w:r>
              <w:t>Anti-Aliasing</w:t>
            </w:r>
          </w:p>
        </w:tc>
      </w:tr>
      <w:tr w:rsidR="007C301B" w14:paraId="46A041FF" w14:textId="77777777" w:rsidTr="00FF7A9D">
        <w:tc>
          <w:tcPr>
            <w:tcW w:w="4508" w:type="dxa"/>
          </w:tcPr>
          <w:p w14:paraId="0D9FEBAC" w14:textId="76F93B95" w:rsidR="007C301B" w:rsidRDefault="007C301B" w:rsidP="00FF7A9D">
            <w:r>
              <w:t>VBOs</w:t>
            </w:r>
          </w:p>
        </w:tc>
        <w:tc>
          <w:tcPr>
            <w:tcW w:w="4508" w:type="dxa"/>
          </w:tcPr>
          <w:p w14:paraId="4B20DBE2" w14:textId="34AC40BC" w:rsidR="007C301B" w:rsidRDefault="007C301B" w:rsidP="00FF7A9D">
            <w:r>
              <w:t>Vertex Buffer Objects</w:t>
            </w:r>
          </w:p>
        </w:tc>
      </w:tr>
      <w:tr w:rsidR="007C301B" w14:paraId="7BF7C5B0" w14:textId="77777777" w:rsidTr="00FF7A9D">
        <w:tc>
          <w:tcPr>
            <w:tcW w:w="4508" w:type="dxa"/>
          </w:tcPr>
          <w:p w14:paraId="4E9577C0" w14:textId="486CBC83" w:rsidR="007C301B" w:rsidRDefault="007C301B" w:rsidP="00FF7A9D">
            <w:r>
              <w:t>VAOs</w:t>
            </w:r>
          </w:p>
        </w:tc>
        <w:tc>
          <w:tcPr>
            <w:tcW w:w="4508" w:type="dxa"/>
          </w:tcPr>
          <w:p w14:paraId="571FD9EA" w14:textId="26E62AB2" w:rsidR="007C301B" w:rsidRDefault="007C301B" w:rsidP="00FF7A9D">
            <w:r>
              <w:t>Vertex Array Objects</w:t>
            </w:r>
          </w:p>
        </w:tc>
      </w:tr>
      <w:tr w:rsidR="00251C90" w14:paraId="454907F9" w14:textId="77777777" w:rsidTr="00FF7A9D">
        <w:tc>
          <w:tcPr>
            <w:tcW w:w="4508" w:type="dxa"/>
          </w:tcPr>
          <w:p w14:paraId="61CBAB8E" w14:textId="37F159FC" w:rsidR="00251C90" w:rsidRDefault="00251C90" w:rsidP="00FF7A9D">
            <w:r>
              <w:t>FPS</w:t>
            </w:r>
          </w:p>
        </w:tc>
        <w:tc>
          <w:tcPr>
            <w:tcW w:w="4508" w:type="dxa"/>
          </w:tcPr>
          <w:p w14:paraId="5D81528E" w14:textId="6FDC84B3" w:rsidR="00251C90" w:rsidRDefault="00251C90" w:rsidP="00FF7A9D">
            <w:r>
              <w:t>Frames Per Second</w:t>
            </w:r>
          </w:p>
        </w:tc>
      </w:tr>
      <w:tr w:rsidR="00CC475C" w14:paraId="15EBCD1C" w14:textId="77777777" w:rsidTr="00FF7A9D">
        <w:tc>
          <w:tcPr>
            <w:tcW w:w="4508" w:type="dxa"/>
          </w:tcPr>
          <w:p w14:paraId="5E3E6FAB" w14:textId="30D327A2" w:rsidR="00CC475C" w:rsidRDefault="00CC475C" w:rsidP="00FF7A9D">
            <w:r>
              <w:t>FBO</w:t>
            </w:r>
          </w:p>
        </w:tc>
        <w:tc>
          <w:tcPr>
            <w:tcW w:w="4508" w:type="dxa"/>
          </w:tcPr>
          <w:p w14:paraId="1C4ECBC4" w14:textId="130C2560" w:rsidR="00CC475C" w:rsidRDefault="00CC475C" w:rsidP="00FF7A9D">
            <w:r>
              <w:t>Frame Buffer Object</w:t>
            </w:r>
          </w:p>
        </w:tc>
      </w:tr>
    </w:tbl>
    <w:p w14:paraId="717547F9" w14:textId="28FBD579" w:rsidR="00FF7A9D" w:rsidRPr="00FF7A9D" w:rsidRDefault="00602E78" w:rsidP="00FF7A9D">
      <w:r>
        <w:br w:type="page"/>
      </w:r>
    </w:p>
    <w:p w14:paraId="26525A37" w14:textId="119B3F20" w:rsidR="00A24D25" w:rsidRDefault="00A24D25" w:rsidP="00547C06">
      <w:pPr>
        <w:pStyle w:val="Heading1"/>
      </w:pPr>
      <w:bookmarkStart w:id="1" w:name="_Toc220087852"/>
      <w:r>
        <w:lastRenderedPageBreak/>
        <w:t>Introduction</w:t>
      </w:r>
      <w:bookmarkEnd w:id="1"/>
    </w:p>
    <w:p w14:paraId="73AE9487" w14:textId="77777777" w:rsidR="00585CF4" w:rsidRDefault="003005A9" w:rsidP="00585CF4">
      <w:r>
        <w:t xml:space="preserve">Anti-Aliasing is a technique used in computer graphics that </w:t>
      </w:r>
      <w:r w:rsidR="00EB7C8C">
        <w:t xml:space="preserve">reduces </w:t>
      </w:r>
      <w:r w:rsidR="00E258AE">
        <w:t xml:space="preserve">aliasing </w:t>
      </w:r>
      <w:r w:rsidR="00DE79DB">
        <w:t>e</w:t>
      </w:r>
      <w:r w:rsidR="00E258AE">
        <w:t>ffects</w:t>
      </w:r>
      <w:r w:rsidR="00372EA3">
        <w:t xml:space="preserve"> </w:t>
      </w:r>
      <w:r w:rsidR="0039314D">
        <w:t>by smoothing</w:t>
      </w:r>
      <w:r>
        <w:t xml:space="preserve"> jagged edges</w:t>
      </w:r>
      <w:r w:rsidR="00372EA3">
        <w:t xml:space="preserve"> or stair</w:t>
      </w:r>
      <w:r w:rsidR="005C208F">
        <w:t>-</w:t>
      </w:r>
      <w:r w:rsidR="00372EA3">
        <w:t>like steps</w:t>
      </w:r>
      <w:r>
        <w:t xml:space="preserve"> on curved lines and diagonals</w:t>
      </w:r>
      <w:r w:rsidR="00372EA3">
        <w:t xml:space="preserve"> on </w:t>
      </w:r>
      <w:r w:rsidR="001A54CC">
        <w:t>computer screens</w:t>
      </w:r>
      <w:r w:rsidR="00DB20A5">
        <w:t>.</w:t>
      </w:r>
      <w:r w:rsidR="00585CF4">
        <w:t xml:space="preserve"> </w:t>
      </w:r>
      <w:r w:rsidR="003A2D01">
        <w:t>This matters in real</w:t>
      </w:r>
      <w:r w:rsidR="005C208F">
        <w:t>-</w:t>
      </w:r>
      <w:r w:rsidR="003A2D01">
        <w:t>time rendering as</w:t>
      </w:r>
      <w:r w:rsidR="009C12F8">
        <w:t xml:space="preserve"> these effects become more noticeable especially during movement within the rendered scene</w:t>
      </w:r>
      <w:r w:rsidR="001D449F">
        <w:t>, which can cause the visual quality of the scene to drop. Anti-aliasing helps r</w:t>
      </w:r>
      <w:r w:rsidR="003A2D01">
        <w:t xml:space="preserve">endered objects appear more realistic </w:t>
      </w:r>
      <w:r w:rsidR="006D7E35">
        <w:t xml:space="preserve">due to smoother </w:t>
      </w:r>
      <w:r w:rsidR="00901FEB">
        <w:t>edges</w:t>
      </w:r>
      <w:r w:rsidR="003A2D01">
        <w:t>.</w:t>
      </w:r>
      <w:r w:rsidR="00585CF4">
        <w:t xml:space="preserve"> </w:t>
      </w:r>
      <w:r w:rsidR="001A2093">
        <w:t>T</w:t>
      </w:r>
      <w:r w:rsidR="00F052B7">
        <w:t>wo full-screen anti-aliasing techniques</w:t>
      </w:r>
      <w:r w:rsidR="00B2439B">
        <w:t xml:space="preserve"> </w:t>
      </w:r>
      <w:r w:rsidR="00F052B7">
        <w:t xml:space="preserve">(FSAA) </w:t>
      </w:r>
      <w:r w:rsidR="00585CF4">
        <w:t xml:space="preserve">will be compared </w:t>
      </w:r>
      <w:r w:rsidR="00941F74">
        <w:t>against</w:t>
      </w:r>
      <w:r w:rsidR="00B2439B">
        <w:t xml:space="preserve"> a base 3D </w:t>
      </w:r>
      <w:r w:rsidR="00E83030">
        <w:t xml:space="preserve">real-time </w:t>
      </w:r>
      <w:r w:rsidR="00B2439B">
        <w:t>rendered scene</w:t>
      </w:r>
      <w:r w:rsidR="00E07D1E">
        <w:t>.</w:t>
      </w:r>
      <w:r w:rsidR="00B2439B">
        <w:t xml:space="preserve"> </w:t>
      </w:r>
      <w:r w:rsidR="00647652">
        <w:t>The</w:t>
      </w:r>
      <w:r w:rsidR="00B2439B">
        <w:t xml:space="preserve"> techniques </w:t>
      </w:r>
      <w:r w:rsidR="00647652">
        <w:t xml:space="preserve">compared </w:t>
      </w:r>
      <w:r w:rsidR="00D75F1D">
        <w:t>are Multi-Sample Anti-Aliasing</w:t>
      </w:r>
      <w:r w:rsidR="0017434E">
        <w:t xml:space="preserve"> (MSAA) </w:t>
      </w:r>
      <w:r w:rsidR="00D75F1D">
        <w:t xml:space="preserve">and Super-Sample Anti-Aliasing </w:t>
      </w:r>
      <w:r w:rsidR="0017434E">
        <w:t>(SSAA)</w:t>
      </w:r>
      <w:r w:rsidR="00941F74">
        <w:t>.</w:t>
      </w:r>
      <w:r w:rsidR="00585CF4">
        <w:t xml:space="preserve"> </w:t>
      </w:r>
    </w:p>
    <w:p w14:paraId="4750537F" w14:textId="0EDF77A5" w:rsidR="00AD0C01" w:rsidRDefault="00A52F04" w:rsidP="00585CF4">
      <w:r>
        <w:t>MSAA</w:t>
      </w:r>
      <w:r w:rsidR="00FF7A9D">
        <w:t xml:space="preserve"> is a type of FSAA</w:t>
      </w:r>
      <w:r w:rsidR="004A5970">
        <w:t xml:space="preserve"> that takes multiple depth samples within a single pixel</w:t>
      </w:r>
      <w:r w:rsidR="00AE4287">
        <w:t xml:space="preserve"> without needing</w:t>
      </w:r>
      <w:r w:rsidR="00585CF4">
        <w:t xml:space="preserve"> </w:t>
      </w:r>
      <w:r w:rsidR="00AE4287">
        <w:t>to recalculate light</w:t>
      </w:r>
      <w:r w:rsidR="00734440">
        <w:t xml:space="preserve">ing or textures. </w:t>
      </w:r>
      <w:r w:rsidR="00B22183">
        <w:t>O</w:t>
      </w:r>
      <w:r w:rsidR="00734440">
        <w:t>n the other hand,</w:t>
      </w:r>
      <w:r w:rsidR="00DC115C">
        <w:t xml:space="preserve"> </w:t>
      </w:r>
      <w:r w:rsidR="00B22183">
        <w:t xml:space="preserve">SSAA </w:t>
      </w:r>
      <w:r w:rsidR="00DC115C">
        <w:t xml:space="preserve">renders </w:t>
      </w:r>
      <w:r w:rsidR="00C85616">
        <w:t xml:space="preserve">the whole scene </w:t>
      </w:r>
      <w:r w:rsidR="00DC115C">
        <w:t>at</w:t>
      </w:r>
      <w:r w:rsidR="00C85616">
        <w:t xml:space="preserve"> a higher</w:t>
      </w:r>
      <w:r w:rsidR="00585CF4">
        <w:t xml:space="preserve"> </w:t>
      </w:r>
      <w:r w:rsidR="00C85616">
        <w:t xml:space="preserve">resolution and </w:t>
      </w:r>
      <w:r w:rsidR="00EB6F96">
        <w:t>combines multiple samples per pixel</w:t>
      </w:r>
      <w:r w:rsidR="00932735">
        <w:t>.</w:t>
      </w:r>
      <w:r w:rsidR="00EB6F96">
        <w:t xml:space="preserve"> </w:t>
      </w:r>
      <w:r w:rsidR="00932735">
        <w:t>T</w:t>
      </w:r>
      <w:r w:rsidR="00EB6F96">
        <w:t>his increases the performance cost</w:t>
      </w:r>
      <w:r w:rsidR="00585CF4">
        <w:t xml:space="preserve"> </w:t>
      </w:r>
      <w:r w:rsidR="00EB6F96">
        <w:t>and the visual quality.</w:t>
      </w:r>
      <w:r w:rsidR="00585CF4">
        <w:t xml:space="preserve"> </w:t>
      </w:r>
      <w:r w:rsidR="001F44D3">
        <w:t>The goal of this report is to compare the quality and the performance</w:t>
      </w:r>
      <w:r w:rsidR="00585CF4">
        <w:t xml:space="preserve"> </w:t>
      </w:r>
      <w:r w:rsidR="001F44D3">
        <w:t xml:space="preserve">between both FSAA techniques against a </w:t>
      </w:r>
      <w:r w:rsidR="008D1064">
        <w:t>base 3</w:t>
      </w:r>
      <w:r w:rsidR="00CD79A2">
        <w:t>D</w:t>
      </w:r>
      <w:r w:rsidR="008D1064">
        <w:t xml:space="preserve"> scene that has no </w:t>
      </w:r>
      <w:r w:rsidR="00A8422C">
        <w:t>anti-aliasing (AA)</w:t>
      </w:r>
      <w:r w:rsidR="00585CF4">
        <w:t xml:space="preserve"> </w:t>
      </w:r>
      <w:r w:rsidR="00A8422C">
        <w:t>techniques applied</w:t>
      </w:r>
      <w:r w:rsidR="00DF42CE">
        <w:t>.</w:t>
      </w:r>
      <w:r w:rsidR="00290408">
        <w:t xml:space="preserve"> </w:t>
      </w:r>
      <w:r w:rsidR="00121521">
        <w:t xml:space="preserve">The comparison will </w:t>
      </w:r>
      <w:r w:rsidR="006174A2">
        <w:t xml:space="preserve">determine </w:t>
      </w:r>
      <w:r w:rsidR="00290408">
        <w:t>which AA technique is better suited for modern real-time rendering applications.</w:t>
      </w:r>
    </w:p>
    <w:p w14:paraId="2DFDB78E" w14:textId="7977886A" w:rsidR="00AD0C01" w:rsidRDefault="00AD0C01">
      <w:r>
        <w:br w:type="page"/>
      </w:r>
    </w:p>
    <w:p w14:paraId="46B26CC0" w14:textId="7977886A" w:rsidR="00EF0273" w:rsidRDefault="00EF0273" w:rsidP="008D2004">
      <w:pPr>
        <w:pStyle w:val="Heading1"/>
      </w:pPr>
      <w:bookmarkStart w:id="2" w:name="_Toc220087853"/>
      <w:r>
        <w:lastRenderedPageBreak/>
        <w:t>Scene Setup and Rendering Pipeline</w:t>
      </w:r>
      <w:bookmarkEnd w:id="2"/>
    </w:p>
    <w:p w14:paraId="101AEBC7" w14:textId="4E6ADF00" w:rsidR="00737D50" w:rsidRDefault="00737D50" w:rsidP="00737D50">
      <w:pPr>
        <w:pStyle w:val="Heading2"/>
      </w:pPr>
      <w:bookmarkStart w:id="3" w:name="_Toc220087854"/>
      <w:r>
        <w:t>Scene Description</w:t>
      </w:r>
      <w:bookmarkEnd w:id="3"/>
    </w:p>
    <w:p w14:paraId="1277BECD" w14:textId="0EB3994D" w:rsidR="006A1FC9" w:rsidRDefault="006A1FC9" w:rsidP="006A1FC9">
      <w:r>
        <w:t xml:space="preserve">The scene </w:t>
      </w:r>
      <w:r w:rsidR="00DC15B1">
        <w:t xml:space="preserve">is constructed </w:t>
      </w:r>
      <w:r>
        <w:t xml:space="preserve">of a simple 3D setup consisting of a textured ground </w:t>
      </w:r>
      <w:r w:rsidR="00AA4AFF">
        <w:t xml:space="preserve">grass </w:t>
      </w:r>
      <w:r>
        <w:t xml:space="preserve">plane, </w:t>
      </w:r>
      <w:r w:rsidR="00AA4AFF">
        <w:t xml:space="preserve">a </w:t>
      </w:r>
      <w:r>
        <w:t>sphere</w:t>
      </w:r>
      <w:r w:rsidR="00AA4AFF">
        <w:t xml:space="preserve"> </w:t>
      </w:r>
      <w:r w:rsidR="002B6317">
        <w:t>representing</w:t>
      </w:r>
      <w:r w:rsidR="00AA4AFF">
        <w:t xml:space="preserve"> a moon</w:t>
      </w:r>
      <w:r>
        <w:t xml:space="preserve"> and a</w:t>
      </w:r>
      <w:r w:rsidR="00AA4AFF">
        <w:t xml:space="preserve"> </w:t>
      </w:r>
      <w:r w:rsidR="005D3BCE">
        <w:t>Rubik’s</w:t>
      </w:r>
      <w:r>
        <w:t xml:space="preserve"> cube</w:t>
      </w:r>
      <w:r w:rsidR="00057AD0">
        <w:t>.</w:t>
      </w:r>
      <w:r>
        <w:t xml:space="preserve"> The background of the scene is </w:t>
      </w:r>
      <w:r w:rsidR="005D3BCE">
        <w:t xml:space="preserve">a </w:t>
      </w:r>
      <w:r>
        <w:t>flat</w:t>
      </w:r>
      <w:r w:rsidR="005D3BCE">
        <w:t xml:space="preserve"> blue colour</w:t>
      </w:r>
      <w:r>
        <w:t xml:space="preserve"> </w:t>
      </w:r>
      <w:r w:rsidR="00815390">
        <w:t>instead of a</w:t>
      </w:r>
      <w:r>
        <w:t xml:space="preserve"> skylight or background</w:t>
      </w:r>
      <w:r w:rsidR="00F24CC1">
        <w:t>, making sure nothing</w:t>
      </w:r>
      <w:r>
        <w:t xml:space="preserve"> affec</w:t>
      </w:r>
      <w:r w:rsidR="00F24CC1">
        <w:t>ts the</w:t>
      </w:r>
      <w:r>
        <w:t xml:space="preserve"> AA technique comparisons. The scene was</w:t>
      </w:r>
      <w:r w:rsidR="00323D0E">
        <w:t xml:space="preserve"> kept simple intentionally </w:t>
      </w:r>
      <w:r>
        <w:t xml:space="preserve">so that comparisons could be shown clearly </w:t>
      </w:r>
      <w:r w:rsidR="00A044EE">
        <w:t xml:space="preserve">using </w:t>
      </w:r>
      <w:r>
        <w:t xml:space="preserve">fewer contrasting </w:t>
      </w:r>
      <w:r w:rsidR="00A044EE">
        <w:t>models</w:t>
      </w:r>
      <w:r w:rsidR="00366D23">
        <w:t>. O</w:t>
      </w:r>
      <w:r w:rsidR="005D3BCE">
        <w:t xml:space="preserve">vercomplication could </w:t>
      </w:r>
      <w:r w:rsidR="00366D23">
        <w:t>reduce</w:t>
      </w:r>
      <w:r w:rsidR="005D3BCE">
        <w:t xml:space="preserve"> </w:t>
      </w:r>
      <w:r w:rsidR="00366D23">
        <w:t xml:space="preserve">how clearly </w:t>
      </w:r>
      <w:r w:rsidR="005D3BCE">
        <w:t>the results</w:t>
      </w:r>
      <w:r w:rsidR="00366D23">
        <w:t xml:space="preserve"> are</w:t>
      </w:r>
      <w:r w:rsidR="005D3BCE">
        <w:t xml:space="preserve"> shown from the different aliasing effects</w:t>
      </w:r>
      <w:r>
        <w:t xml:space="preserve">. </w:t>
      </w:r>
    </w:p>
    <w:p w14:paraId="44A34773" w14:textId="25BCA6E0" w:rsidR="001C2417" w:rsidRDefault="001C2417" w:rsidP="00737D50">
      <w:pPr>
        <w:pStyle w:val="Heading2"/>
      </w:pPr>
      <w:bookmarkStart w:id="4" w:name="_Toc220087855"/>
      <w:r>
        <w:t>Rendering pipeline</w:t>
      </w:r>
      <w:bookmarkEnd w:id="4"/>
      <w:r>
        <w:t xml:space="preserve"> </w:t>
      </w:r>
    </w:p>
    <w:p w14:paraId="744FD611" w14:textId="5B6A0E9F" w:rsidR="003D07DD" w:rsidRDefault="006A1FC9" w:rsidP="006A1FC9">
      <w:r>
        <w:t>The rendering pipelin</w:t>
      </w:r>
      <w:r w:rsidR="000964E9">
        <w:t>e</w:t>
      </w:r>
      <w:r>
        <w:t xml:space="preserve"> </w:t>
      </w:r>
      <w:r w:rsidR="000964E9">
        <w:t>consists of the scene implementing OpenG</w:t>
      </w:r>
      <w:r w:rsidR="00ED7DC3">
        <w:t>L</w:t>
      </w:r>
      <w:r w:rsidR="000964E9">
        <w:t xml:space="preserve"> version 3.3 Core</w:t>
      </w:r>
      <w:r w:rsidR="00C74197">
        <w:t xml:space="preserve">. </w:t>
      </w:r>
      <w:r w:rsidR="000964E9">
        <w:t xml:space="preserve">GLFW </w:t>
      </w:r>
      <w:r w:rsidR="008670E3">
        <w:t xml:space="preserve">is used </w:t>
      </w:r>
      <w:r w:rsidR="000964E9">
        <w:t>for configuration,</w:t>
      </w:r>
      <w:r w:rsidR="00B5477A">
        <w:t xml:space="preserve"> input</w:t>
      </w:r>
      <w:r w:rsidR="000964E9">
        <w:t xml:space="preserve"> callback functions and window creation</w:t>
      </w:r>
      <w:r w:rsidR="00B5477A">
        <w:t xml:space="preserve"> while</w:t>
      </w:r>
      <w:r w:rsidR="000964E9">
        <w:t xml:space="preserve"> GLAD is used to load all OpenGL function pointers</w:t>
      </w:r>
      <w:r w:rsidR="004346EB">
        <w:t>.</w:t>
      </w:r>
      <w:r w:rsidR="002A5264">
        <w:t xml:space="preserve"> </w:t>
      </w:r>
      <w:r w:rsidR="003D07DD">
        <w:t>Geometry is stored within Vertex Buffer Objects (VBOs), objects are then configured using Vertex Array Objects (VAOs). Depth testing is enabled</w:t>
      </w:r>
      <w:r w:rsidR="00F10A38">
        <w:t xml:space="preserve"> </w:t>
      </w:r>
      <w:r w:rsidR="003F4A09">
        <w:t xml:space="preserve">ensuring </w:t>
      </w:r>
      <w:r w:rsidR="003D07DD">
        <w:t xml:space="preserve">visibility </w:t>
      </w:r>
      <w:r w:rsidR="00844E02">
        <w:t xml:space="preserve">and occlusion </w:t>
      </w:r>
      <w:r w:rsidR="00627059">
        <w:t>are</w:t>
      </w:r>
      <w:r w:rsidR="003D07DD">
        <w:t xml:space="preserve"> correct </w:t>
      </w:r>
      <w:r w:rsidR="00844E02">
        <w:t xml:space="preserve">within the scene, otherwise the perception of depth would not be portrayed correctly if </w:t>
      </w:r>
      <w:r w:rsidR="000D06F4">
        <w:t>parts of an object were not rendered in order</w:t>
      </w:r>
      <w:r w:rsidR="003D07DD">
        <w:t xml:space="preserve">. GLFW </w:t>
      </w:r>
      <w:r w:rsidR="008567D7">
        <w:t>disables</w:t>
      </w:r>
      <w:r w:rsidR="003D07DD">
        <w:t xml:space="preserve"> vertical synchronisation using swap intervals to </w:t>
      </w:r>
      <w:r w:rsidR="00DD4DAE">
        <w:t>show the frame rate of the scene</w:t>
      </w:r>
      <w:r w:rsidR="003D07DD">
        <w:t>. The camera class provides a</w:t>
      </w:r>
      <w:r w:rsidR="007E19A1">
        <w:t xml:space="preserve">n </w:t>
      </w:r>
      <w:r w:rsidR="003D07DD">
        <w:t>object that displays the view and projection matrices, allowing the user to see the scene from a viewport that can also be controlled.</w:t>
      </w:r>
    </w:p>
    <w:p w14:paraId="146FE62A" w14:textId="22484AAD" w:rsidR="00EF0273" w:rsidRDefault="00737D50" w:rsidP="00737D50">
      <w:pPr>
        <w:pStyle w:val="Heading2"/>
      </w:pPr>
      <w:bookmarkStart w:id="5" w:name="_Toc220087856"/>
      <w:r>
        <w:t>Shaders</w:t>
      </w:r>
      <w:bookmarkEnd w:id="5"/>
    </w:p>
    <w:p w14:paraId="29CCBA9B" w14:textId="24B1F741" w:rsidR="002A51F0" w:rsidRPr="007A5EF2" w:rsidRDefault="00E11BC4" w:rsidP="00E11BC4">
      <w:r>
        <w:t>The shaders used within this scene were a basic shader</w:t>
      </w:r>
      <w:r w:rsidR="00706CC2">
        <w:t xml:space="preserve"> and a Phong lighting shader</w:t>
      </w:r>
      <w:r w:rsidR="00F537B2">
        <w:t>,</w:t>
      </w:r>
      <w:r w:rsidR="00706CC2">
        <w:t xml:space="preserve"> </w:t>
      </w:r>
      <w:r w:rsidR="00F537B2">
        <w:t xml:space="preserve">each </w:t>
      </w:r>
      <w:r w:rsidR="00706CC2">
        <w:t xml:space="preserve">implemented as </w:t>
      </w:r>
      <w:r w:rsidR="00103B0A">
        <w:t xml:space="preserve">vertex and fragment shaders. The basic shader is used on the Rubik’s cube and grass plane models to render the textured objects where detailed surface </w:t>
      </w:r>
      <w:r w:rsidR="00F537B2">
        <w:t>lighting</w:t>
      </w:r>
      <w:r w:rsidR="00103B0A">
        <w:t xml:space="preserve"> </w:t>
      </w:r>
      <w:r w:rsidR="00C053D1">
        <w:t>is not</w:t>
      </w:r>
      <w:r w:rsidR="00103B0A">
        <w:t xml:space="preserve"> necessary.</w:t>
      </w:r>
      <w:r w:rsidR="007A5EF2">
        <w:t xml:space="preserve"> </w:t>
      </w:r>
      <w:r w:rsidR="0060676E" w:rsidRPr="004153D0">
        <w:t xml:space="preserve">In contrast, the moon model </w:t>
      </w:r>
      <w:r w:rsidR="004153D0">
        <w:t>is</w:t>
      </w:r>
      <w:r w:rsidR="0060676E" w:rsidRPr="004153D0">
        <w:t xml:space="preserve"> rendered using </w:t>
      </w:r>
      <w:r w:rsidR="00F537B2">
        <w:t>a</w:t>
      </w:r>
      <w:r w:rsidR="0060676E" w:rsidRPr="004153D0">
        <w:t xml:space="preserve"> Phong shader for per-fragment lighting</w:t>
      </w:r>
      <w:r w:rsidR="00F537B2">
        <w:t>.</w:t>
      </w:r>
      <w:r w:rsidR="0060676E" w:rsidRPr="004153D0">
        <w:t xml:space="preserve"> </w:t>
      </w:r>
      <w:r w:rsidR="00F537B2">
        <w:t xml:space="preserve">This allows </w:t>
      </w:r>
      <w:r w:rsidR="0060676E" w:rsidRPr="004153D0">
        <w:t xml:space="preserve">smooth shading across the </w:t>
      </w:r>
      <w:r w:rsidR="00A373CD">
        <w:t xml:space="preserve">surface of </w:t>
      </w:r>
      <w:r w:rsidR="0060676E" w:rsidRPr="004153D0">
        <w:t xml:space="preserve">the </w:t>
      </w:r>
      <w:r w:rsidR="00F537B2">
        <w:t>sphere</w:t>
      </w:r>
      <w:r w:rsidR="00944B7A">
        <w:t xml:space="preserve"> which</w:t>
      </w:r>
      <w:r w:rsidR="0060676E" w:rsidRPr="004153D0">
        <w:t xml:space="preserve"> </w:t>
      </w:r>
      <w:r w:rsidR="00F537B2">
        <w:t>produc</w:t>
      </w:r>
      <w:r w:rsidR="00944B7A">
        <w:t>es</w:t>
      </w:r>
      <w:r w:rsidR="00F537B2">
        <w:t xml:space="preserve"> more realistic results</w:t>
      </w:r>
      <w:r w:rsidR="0060676E" w:rsidRPr="004153D0">
        <w:t>.</w:t>
      </w:r>
      <w:r w:rsidR="007A5EF2">
        <w:t xml:space="preserve"> These shaders were chosen to show a clear contrast between simple and complex shading methods while ensuring the scene remained appropriate for comparing AA techniques.</w:t>
      </w:r>
    </w:p>
    <w:p w14:paraId="13CCC282" w14:textId="2709F551" w:rsidR="00433835" w:rsidRDefault="00433835" w:rsidP="00433835">
      <w:pPr>
        <w:pStyle w:val="Heading2"/>
      </w:pPr>
      <w:bookmarkStart w:id="6" w:name="_Toc220087857"/>
      <w:r>
        <w:t>Texture usage</w:t>
      </w:r>
      <w:bookmarkEnd w:id="6"/>
    </w:p>
    <w:p w14:paraId="54EE57E5" w14:textId="71C19B41" w:rsidR="006D7B0C" w:rsidRDefault="00005CA3" w:rsidP="00005CA3">
      <w:r>
        <w:t xml:space="preserve">The models within the scene </w:t>
      </w:r>
      <w:r w:rsidR="00D7598C">
        <w:t>were</w:t>
      </w:r>
      <w:r>
        <w:t xml:space="preserve"> texture map</w:t>
      </w:r>
      <w:r w:rsidR="00D7598C">
        <w:t xml:space="preserve">ped using </w:t>
      </w:r>
      <w:r w:rsidR="006D7B0C">
        <w:t>PNG</w:t>
      </w:r>
      <w:r w:rsidR="00D7598C">
        <w:t xml:space="preserve"> image files</w:t>
      </w:r>
      <w:r>
        <w:t xml:space="preserve"> loaded at run time</w:t>
      </w:r>
      <w:r w:rsidR="006D7B0C">
        <w:t xml:space="preserve"> and </w:t>
      </w:r>
      <w:r w:rsidR="0073184B">
        <w:t>sampled in</w:t>
      </w:r>
      <w:r>
        <w:t xml:space="preserve"> the fragment shader. Material files were not used</w:t>
      </w:r>
      <w:r w:rsidR="007520C0">
        <w:t>,</w:t>
      </w:r>
      <w:r>
        <w:t xml:space="preserve"> as</w:t>
      </w:r>
      <w:r w:rsidR="006D7B0C">
        <w:t xml:space="preserve"> implementing</w:t>
      </w:r>
      <w:r>
        <w:t xml:space="preserve"> image texture</w:t>
      </w:r>
      <w:r w:rsidR="007520C0">
        <w:t xml:space="preserve">s </w:t>
      </w:r>
      <w:r>
        <w:t xml:space="preserve">allowed the </w:t>
      </w:r>
      <w:r w:rsidR="007520C0">
        <w:t xml:space="preserve">scene </w:t>
      </w:r>
      <w:r>
        <w:t xml:space="preserve">setup to be more controlled and simpler so focus could be on the comparison of different </w:t>
      </w:r>
      <w:r w:rsidR="006D7B0C">
        <w:t>anti-</w:t>
      </w:r>
      <w:r>
        <w:t>aliasing techniques.</w:t>
      </w:r>
    </w:p>
    <w:p w14:paraId="710716DA" w14:textId="5C88742B" w:rsidR="00DD4DAE" w:rsidRDefault="00DD4DAE" w:rsidP="00DD4DAE">
      <w:pPr>
        <w:pStyle w:val="Heading2"/>
      </w:pPr>
      <w:bookmarkStart w:id="7" w:name="_Toc220087858"/>
      <w:r>
        <w:t>Performance Tracking</w:t>
      </w:r>
      <w:bookmarkEnd w:id="7"/>
    </w:p>
    <w:p w14:paraId="0780B788" w14:textId="2E538B75" w:rsidR="00DD4DAE" w:rsidRPr="00DD4DAE" w:rsidRDefault="00DD4DAE" w:rsidP="00DD4DAE">
      <w:r>
        <w:t>To track performance within the scene when different AA effects are applied to the scene</w:t>
      </w:r>
      <w:r w:rsidR="00251C90">
        <w:t>,</w:t>
      </w:r>
      <w:r>
        <w:t xml:space="preserve"> a </w:t>
      </w:r>
      <w:r w:rsidR="00251C90">
        <w:t>tracker was implemented that tracked the frames per second</w:t>
      </w:r>
      <w:r w:rsidR="001C486D">
        <w:t xml:space="preserve"> </w:t>
      </w:r>
      <w:r w:rsidR="00251C90">
        <w:t>(FPS)</w:t>
      </w:r>
      <w:r w:rsidR="001C486D">
        <w:t xml:space="preserve"> and</w:t>
      </w:r>
      <w:r w:rsidR="00E4106F">
        <w:t xml:space="preserve"> how many</w:t>
      </w:r>
      <w:r w:rsidR="001C486D">
        <w:t xml:space="preserve"> milliseconds </w:t>
      </w:r>
      <w:r w:rsidR="00E4106F">
        <w:t>each frame takes.</w:t>
      </w:r>
      <w:r w:rsidR="000F1C89">
        <w:t xml:space="preserve"> These values are </w:t>
      </w:r>
      <w:r w:rsidR="00E157D6">
        <w:t>updated</w:t>
      </w:r>
      <w:r w:rsidR="000F1C89">
        <w:t xml:space="preserve"> once a second and displayed </w:t>
      </w:r>
      <w:r w:rsidR="00B9306F">
        <w:t>on the scene’s window title</w:t>
      </w:r>
      <w:r w:rsidR="000F1C89">
        <w:t>, this allows performance comparison</w:t>
      </w:r>
      <w:r w:rsidR="003C4CDE">
        <w:t>s</w:t>
      </w:r>
      <w:r w:rsidR="000F1C89">
        <w:t xml:space="preserve"> in real time.</w:t>
      </w:r>
    </w:p>
    <w:p w14:paraId="3854D599" w14:textId="77777777" w:rsidR="006D7B0C" w:rsidRDefault="006D7B0C">
      <w:r>
        <w:br w:type="page"/>
      </w:r>
    </w:p>
    <w:p w14:paraId="17276AD7" w14:textId="2709F551" w:rsidR="00A24D25" w:rsidRDefault="0057787E" w:rsidP="008D2004">
      <w:pPr>
        <w:pStyle w:val="Heading1"/>
      </w:pPr>
      <w:bookmarkStart w:id="8" w:name="_Toc220087859"/>
      <w:r>
        <w:lastRenderedPageBreak/>
        <w:t>Base scene without Anti-Aliasing</w:t>
      </w:r>
      <w:bookmarkEnd w:id="8"/>
    </w:p>
    <w:p w14:paraId="7DE1EEE4" w14:textId="3F722514" w:rsidR="0057787E" w:rsidRDefault="0057787E" w:rsidP="00954C08">
      <w:pPr>
        <w:pStyle w:val="Heading2"/>
      </w:pPr>
      <w:bookmarkStart w:id="9" w:name="_Toc220087860"/>
      <w:r>
        <w:t>Visual notes</w:t>
      </w:r>
      <w:bookmarkEnd w:id="9"/>
    </w:p>
    <w:p w14:paraId="318F571A" w14:textId="357C544C" w:rsidR="00203FFF" w:rsidRDefault="00203FFF" w:rsidP="00203FFF">
      <w:r>
        <w:t xml:space="preserve">Upon rendering the scene, jagged edges </w:t>
      </w:r>
      <w:r w:rsidR="00F42B9F">
        <w:t>along</w:t>
      </w:r>
      <w:r>
        <w:t xml:space="preserve"> the models are prominent</w:t>
      </w:r>
      <w:r w:rsidR="00F42B9F">
        <w:t>,</w:t>
      </w:r>
      <w:r>
        <w:t xml:space="preserve"> with the grass model being the most </w:t>
      </w:r>
      <w:r w:rsidR="00F42B9F">
        <w:t xml:space="preserve">affected </w:t>
      </w:r>
      <w:r w:rsidR="000D6167">
        <w:t>due to</w:t>
      </w:r>
      <w:r w:rsidR="00F42B9F">
        <w:t xml:space="preserve"> </w:t>
      </w:r>
      <w:r w:rsidR="00FA5E7C">
        <w:t>the</w:t>
      </w:r>
      <w:r w:rsidR="00F42B9F">
        <w:t xml:space="preserve"> uneven surface</w:t>
      </w:r>
      <w:r>
        <w:t xml:space="preserve">. </w:t>
      </w:r>
      <w:r w:rsidR="00F42B9F">
        <w:t xml:space="preserve">Models that are curved, such as </w:t>
      </w:r>
      <w:r>
        <w:t>the moon</w:t>
      </w:r>
      <w:r w:rsidR="00F42B9F">
        <w:t xml:space="preserve"> show noticeable stair-stepping effects along the outlines. When the moon model is </w:t>
      </w:r>
      <w:r>
        <w:t>rotating around its</w:t>
      </w:r>
      <w:r w:rsidR="000E6539">
        <w:t xml:space="preserve"> own</w:t>
      </w:r>
      <w:r>
        <w:t xml:space="preserve"> axis</w:t>
      </w:r>
      <w:r w:rsidR="00F42B9F">
        <w:t>,</w:t>
      </w:r>
      <w:r>
        <w:t xml:space="preserve"> shimmering </w:t>
      </w:r>
      <w:r w:rsidR="00F42B9F">
        <w:t xml:space="preserve">effects are </w:t>
      </w:r>
      <w:r>
        <w:t xml:space="preserve">observed as the jagged edges </w:t>
      </w:r>
      <w:r w:rsidR="00F42B9F">
        <w:t>chang</w:t>
      </w:r>
      <w:r w:rsidR="00DD0C79">
        <w:t>e</w:t>
      </w:r>
      <w:r w:rsidR="00F42B9F">
        <w:t xml:space="preserve"> relative to the </w:t>
      </w:r>
      <w:r w:rsidR="002F5D37">
        <w:t>camera view</w:t>
      </w:r>
      <w:r w:rsidR="00F42B9F">
        <w:t xml:space="preserve"> making the edge </w:t>
      </w:r>
      <w:r w:rsidR="002C1F81">
        <w:t>appear</w:t>
      </w:r>
      <w:r w:rsidR="00F42B9F">
        <w:t xml:space="preserve"> unstable</w:t>
      </w:r>
      <w:r w:rsidR="002F5D37">
        <w:t>.</w:t>
      </w:r>
    </w:p>
    <w:p w14:paraId="19088DB3" w14:textId="085C95E1" w:rsidR="008243C8" w:rsidRPr="00203FFF" w:rsidRDefault="008243C8" w:rsidP="008243C8">
      <w:pPr>
        <w:pStyle w:val="Heading2"/>
      </w:pPr>
      <w:bookmarkStart w:id="10" w:name="_Toc220087861"/>
      <w:r>
        <w:t>Screenshots</w:t>
      </w:r>
      <w:bookmarkEnd w:id="10"/>
    </w:p>
    <w:p w14:paraId="1B314159" w14:textId="0F8E194B" w:rsidR="00954C08" w:rsidRDefault="00D963B3" w:rsidP="00B46034">
      <w:r w:rsidRPr="00D963B3">
        <w:rPr>
          <w:noProof/>
        </w:rPr>
        <w:drawing>
          <wp:inline distT="0" distB="0" distL="0" distR="0" wp14:anchorId="596D1827" wp14:editId="62607D5A">
            <wp:extent cx="4813325" cy="3848100"/>
            <wp:effectExtent l="0" t="0" r="6350" b="0"/>
            <wp:docPr id="3358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61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430" cy="38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220" w14:textId="48CA18CC" w:rsidR="00520CE0" w:rsidRDefault="001221ED" w:rsidP="00B46034">
      <w:r w:rsidRPr="001221ED">
        <w:rPr>
          <w:noProof/>
        </w:rPr>
        <w:drawing>
          <wp:inline distT="0" distB="0" distL="0" distR="0" wp14:anchorId="0C262573" wp14:editId="1BB39014">
            <wp:extent cx="4035202" cy="2524125"/>
            <wp:effectExtent l="0" t="0" r="3810" b="0"/>
            <wp:docPr id="1887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7248" cy="25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FCD" w14:textId="10D2E738" w:rsidR="001221ED" w:rsidRDefault="00D56808" w:rsidP="00B46034">
      <w:r w:rsidRPr="00D56808">
        <w:rPr>
          <w:noProof/>
        </w:rPr>
        <w:lastRenderedPageBreak/>
        <w:drawing>
          <wp:inline distT="0" distB="0" distL="0" distR="0" wp14:anchorId="05FD0226" wp14:editId="6FC641AB">
            <wp:extent cx="4524375" cy="5417121"/>
            <wp:effectExtent l="0" t="0" r="0" b="0"/>
            <wp:docPr id="12423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4394" cy="54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0C6" w14:textId="28F0C470" w:rsidR="000D79B5" w:rsidRDefault="000D79B5" w:rsidP="00B46034">
      <w:r w:rsidRPr="000D79B5">
        <w:rPr>
          <w:noProof/>
        </w:rPr>
        <w:drawing>
          <wp:inline distT="0" distB="0" distL="0" distR="0" wp14:anchorId="37ACD0C2" wp14:editId="25E99431">
            <wp:extent cx="5731510" cy="1461135"/>
            <wp:effectExtent l="0" t="0" r="2540" b="5715"/>
            <wp:docPr id="7112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0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313" w14:textId="49D5BE05" w:rsidR="0057787E" w:rsidRDefault="0057787E" w:rsidP="005B2820">
      <w:pPr>
        <w:pStyle w:val="Heading2"/>
      </w:pPr>
      <w:bookmarkStart w:id="11" w:name="_Toc220087862"/>
      <w:r>
        <w:t>Performance</w:t>
      </w:r>
      <w:bookmarkEnd w:id="11"/>
    </w:p>
    <w:p w14:paraId="2F6A47DE" w14:textId="42AE5D1D" w:rsidR="005E3825" w:rsidRDefault="00035401" w:rsidP="008B5804">
      <w:r>
        <w:t xml:space="preserve">The scene’s FPS performed </w:t>
      </w:r>
      <w:r w:rsidR="00C56D3D">
        <w:t>within</w:t>
      </w:r>
      <w:r>
        <w:t xml:space="preserve"> a range of five thousand </w:t>
      </w:r>
      <w:r w:rsidR="00421BC3">
        <w:t>to</w:t>
      </w:r>
      <w:r>
        <w:t xml:space="preserve"> seven thousand five hundred</w:t>
      </w:r>
      <w:r w:rsidR="00DB26DB">
        <w:t xml:space="preserve"> frames</w:t>
      </w:r>
      <w:r w:rsidR="004B315F">
        <w:t>.</w:t>
      </w:r>
      <w:r>
        <w:t xml:space="preserve"> </w:t>
      </w:r>
      <w:r w:rsidR="004B315F">
        <w:t>T</w:t>
      </w:r>
      <w:r>
        <w:t>his show</w:t>
      </w:r>
      <w:r w:rsidR="004B315F">
        <w:t>s</w:t>
      </w:r>
      <w:r>
        <w:t xml:space="preserve"> the scene </w:t>
      </w:r>
      <w:r w:rsidR="004B315F">
        <w:t>sustains</w:t>
      </w:r>
      <w:r>
        <w:t xml:space="preserve"> a </w:t>
      </w:r>
      <w:r w:rsidR="004C4F5E">
        <w:t>high-performance</w:t>
      </w:r>
      <w:r>
        <w:t xml:space="preserve"> </w:t>
      </w:r>
      <w:r w:rsidR="004B315F">
        <w:t xml:space="preserve">level </w:t>
      </w:r>
      <w:r>
        <w:t>even with the three models rendered. When moving around the scene, the frame rate drops to around five thousand</w:t>
      </w:r>
      <w:r w:rsidR="00E95A18">
        <w:t xml:space="preserve"> FPS,</w:t>
      </w:r>
      <w:r>
        <w:t xml:space="preserve"> but when </w:t>
      </w:r>
      <w:r w:rsidR="00E95A18">
        <w:t xml:space="preserve">the camera is </w:t>
      </w:r>
      <w:r>
        <w:t>still</w:t>
      </w:r>
      <w:r w:rsidR="008C229F">
        <w:t xml:space="preserve"> </w:t>
      </w:r>
      <w:r>
        <w:t xml:space="preserve">the </w:t>
      </w:r>
      <w:r w:rsidR="005A53C3">
        <w:t>frames</w:t>
      </w:r>
      <w:r>
        <w:t xml:space="preserve"> can range between six thousand upwards</w:t>
      </w:r>
      <w:r w:rsidR="00697797">
        <w:t xml:space="preserve"> to seven and a half thousand</w:t>
      </w:r>
      <w:r>
        <w:t>.</w:t>
      </w:r>
    </w:p>
    <w:p w14:paraId="3637099D" w14:textId="77777777" w:rsidR="005E3825" w:rsidRDefault="005E3825">
      <w:r>
        <w:br w:type="page"/>
      </w:r>
    </w:p>
    <w:p w14:paraId="7B664764" w14:textId="20EB9AA3" w:rsidR="0057787E" w:rsidRDefault="0057787E" w:rsidP="008D2004">
      <w:pPr>
        <w:pStyle w:val="Heading1"/>
      </w:pPr>
      <w:bookmarkStart w:id="12" w:name="_Toc220087863"/>
      <w:r>
        <w:lastRenderedPageBreak/>
        <w:t>Multi-Sample Anti-Aliasing (MSAA)</w:t>
      </w:r>
      <w:bookmarkEnd w:id="12"/>
    </w:p>
    <w:p w14:paraId="2D57E28C" w14:textId="51509057" w:rsidR="00C10B95" w:rsidRDefault="00C10B95" w:rsidP="00C10B95">
      <w:pPr>
        <w:pStyle w:val="Heading2"/>
      </w:pPr>
      <w:bookmarkStart w:id="13" w:name="_Toc220087864"/>
      <w:r>
        <w:t>How does MSAA work?</w:t>
      </w:r>
      <w:bookmarkEnd w:id="13"/>
    </w:p>
    <w:p w14:paraId="5144D436" w14:textId="599E6A11" w:rsidR="002422EF" w:rsidRDefault="000616E1" w:rsidP="002422EF">
      <w:r>
        <w:t xml:space="preserve">MSAA works </w:t>
      </w:r>
      <w:r w:rsidR="008D6678">
        <w:t>by</w:t>
      </w:r>
      <w:r w:rsidR="00E66C4D">
        <w:t xml:space="preserve"> having multiple depth samples taken at different sub-pixel locations within a pixel. These </w:t>
      </w:r>
      <w:r w:rsidR="00D50B0A">
        <w:t>samples share the same texture and lighting calculations</w:t>
      </w:r>
      <w:r w:rsidR="001D0F9A">
        <w:t xml:space="preserve"> while allowing different depth values per sample. This reduces the computational overhead significantly compared to SSAA</w:t>
      </w:r>
      <w:r w:rsidR="00127C48">
        <w:t xml:space="preserve">. MSAA is widely used in modern game engines due to its ability to balance between quality </w:t>
      </w:r>
      <w:r w:rsidR="00716B6C">
        <w:t>and performance.</w:t>
      </w:r>
    </w:p>
    <w:p w14:paraId="76D2A53B" w14:textId="7ACA2DF5" w:rsidR="00EA3F0C" w:rsidRDefault="00EA3F0C" w:rsidP="00C10B95">
      <w:pPr>
        <w:pStyle w:val="Heading2"/>
      </w:pPr>
      <w:bookmarkStart w:id="14" w:name="_Toc220087865"/>
      <w:r>
        <w:t xml:space="preserve">How </w:t>
      </w:r>
      <w:r w:rsidR="005319E0">
        <w:t>MSAA</w:t>
      </w:r>
      <w:r>
        <w:t xml:space="preserve"> was enabled in </w:t>
      </w:r>
      <w:r w:rsidR="005319E0">
        <w:t>the scene</w:t>
      </w:r>
      <w:bookmarkEnd w:id="14"/>
    </w:p>
    <w:p w14:paraId="52C2A096" w14:textId="77777777" w:rsidR="008F2ECA" w:rsidRDefault="00487D7F" w:rsidP="00336496">
      <w:r>
        <w:t xml:space="preserve">MSAA was enabled during the </w:t>
      </w:r>
      <w:r w:rsidR="00A1133D">
        <w:t>initialisation and configuration of GLFW.</w:t>
      </w:r>
      <w:r w:rsidR="00D34D02">
        <w:t xml:space="preserve"> The number of samples was specified before the window was created</w:t>
      </w:r>
      <w:r w:rsidR="008F2ECA">
        <w:t>.</w:t>
      </w:r>
    </w:p>
    <w:p w14:paraId="43FFC864" w14:textId="02C4D28C" w:rsidR="008F2ECA" w:rsidRDefault="00B64216" w:rsidP="00336496">
      <w:r w:rsidRPr="00B64216">
        <w:rPr>
          <w:noProof/>
        </w:rPr>
        <w:drawing>
          <wp:inline distT="0" distB="0" distL="0" distR="0" wp14:anchorId="53CDED05" wp14:editId="1E0AC072">
            <wp:extent cx="2610214" cy="181000"/>
            <wp:effectExtent l="0" t="0" r="0" b="9525"/>
            <wp:docPr id="53758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2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4AB" w14:textId="026050D6" w:rsidR="00336496" w:rsidRDefault="008F2ECA" w:rsidP="00336496">
      <w:r>
        <w:t>O</w:t>
      </w:r>
      <w:r w:rsidR="00D34D02">
        <w:t xml:space="preserve">nce the </w:t>
      </w:r>
      <w:r w:rsidR="00935BCF">
        <w:t>window</w:t>
      </w:r>
      <w:r w:rsidR="00D34D02">
        <w:t xml:space="preserve"> was created, multi</w:t>
      </w:r>
      <w:r w:rsidR="00FE4D55">
        <w:t>-</w:t>
      </w:r>
      <w:r w:rsidR="00D34D02">
        <w:t xml:space="preserve">sampling was </w:t>
      </w:r>
      <w:r w:rsidR="009C0DA1">
        <w:t>handled</w:t>
      </w:r>
      <w:r w:rsidR="00D34D02">
        <w:t xml:space="preserve"> using OpenG</w:t>
      </w:r>
      <w:r>
        <w:t>L</w:t>
      </w:r>
      <w:r w:rsidR="00834E92">
        <w:t>. This a</w:t>
      </w:r>
      <w:r w:rsidR="00940482">
        <w:t>llow</w:t>
      </w:r>
      <w:r w:rsidR="00834E92">
        <w:t>ed</w:t>
      </w:r>
      <w:r w:rsidR="00940482">
        <w:t xml:space="preserve"> the scene to </w:t>
      </w:r>
      <w:r w:rsidR="00A54662">
        <w:t>enable and disable</w:t>
      </w:r>
      <w:r w:rsidR="007C5884">
        <w:t xml:space="preserve"> multi</w:t>
      </w:r>
      <w:r w:rsidR="00FE4D55">
        <w:t>-</w:t>
      </w:r>
      <w:r w:rsidR="007C5884">
        <w:t xml:space="preserve">sampling when </w:t>
      </w:r>
      <w:r w:rsidR="00A54662">
        <w:t>needed</w:t>
      </w:r>
      <w:r w:rsidR="007C5884">
        <w:t>.</w:t>
      </w:r>
      <w:r w:rsidR="006A1DFA">
        <w:t xml:space="preserve"> No changes were required to the shaders used within the scene as MSAA </w:t>
      </w:r>
      <w:r w:rsidR="00A40B9C">
        <w:t xml:space="preserve">is </w:t>
      </w:r>
      <w:r w:rsidR="006A1DFA">
        <w:t xml:space="preserve">handled internally </w:t>
      </w:r>
      <w:r w:rsidR="005A4A96">
        <w:t>by</w:t>
      </w:r>
      <w:r w:rsidR="006A1DFA">
        <w:t xml:space="preserve"> the hardware.</w:t>
      </w:r>
    </w:p>
    <w:p w14:paraId="1F6BB4BB" w14:textId="46AE73F5" w:rsidR="00B27E6E" w:rsidRDefault="00FA7608" w:rsidP="00B27E6E">
      <w:r w:rsidRPr="00FA7608">
        <w:rPr>
          <w:noProof/>
        </w:rPr>
        <w:drawing>
          <wp:inline distT="0" distB="0" distL="0" distR="0" wp14:anchorId="2DA3682E" wp14:editId="34452B57">
            <wp:extent cx="5731510" cy="2971165"/>
            <wp:effectExtent l="0" t="0" r="2540" b="635"/>
            <wp:docPr id="98759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98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799" w14:textId="27F414A2" w:rsidR="008243C8" w:rsidRDefault="00622D7A" w:rsidP="00002B0C">
      <w:pPr>
        <w:pStyle w:val="Heading2"/>
      </w:pPr>
      <w:bookmarkStart w:id="15" w:name="_Toc220087866"/>
      <w:r>
        <w:t>S</w:t>
      </w:r>
      <w:r w:rsidR="008243C8">
        <w:t>ample counts</w:t>
      </w:r>
      <w:bookmarkEnd w:id="15"/>
    </w:p>
    <w:p w14:paraId="2210BC1C" w14:textId="57F5CF4F" w:rsidR="008243C8" w:rsidRDefault="00002B0C" w:rsidP="00B27E6E">
      <w:r>
        <w:t>During development, multiple sample counts were tested, including 2x, 4x, and 8x sampling.</w:t>
      </w:r>
      <w:r w:rsidR="00531273">
        <w:t xml:space="preserve"> As the sample count increased,</w:t>
      </w:r>
      <w:r w:rsidR="008A1C99">
        <w:t xml:space="preserve"> </w:t>
      </w:r>
      <w:r w:rsidR="00DF5825">
        <w:t>edge</w:t>
      </w:r>
      <w:r w:rsidR="00531273">
        <w:t xml:space="preserve"> smoothing </w:t>
      </w:r>
      <w:r w:rsidR="00DF5825">
        <w:t>became more prominent</w:t>
      </w:r>
      <w:r w:rsidR="007316E3">
        <w:t>,</w:t>
      </w:r>
      <w:r w:rsidR="00DF5825">
        <w:t xml:space="preserve"> </w:t>
      </w:r>
      <w:r w:rsidR="00930A19">
        <w:t>especially</w:t>
      </w:r>
      <w:r w:rsidR="007316E3">
        <w:t xml:space="preserve"> on</w:t>
      </w:r>
      <w:r w:rsidR="00930A19">
        <w:t xml:space="preserve"> curved </w:t>
      </w:r>
      <w:r w:rsidR="007316E3">
        <w:t xml:space="preserve">model </w:t>
      </w:r>
      <w:r w:rsidR="00DB741A">
        <w:t>edges</w:t>
      </w:r>
      <w:r w:rsidR="00056052">
        <w:t>.</w:t>
      </w:r>
      <w:r w:rsidR="002E5D6D">
        <w:t xml:space="preserve"> However, higher sample counts increased the performance cost, with minimal differences visually after </w:t>
      </w:r>
      <w:r w:rsidR="008A0FD6">
        <w:t>4</w:t>
      </w:r>
      <w:r w:rsidR="002E5D6D">
        <w:t>x multi-sampling</w:t>
      </w:r>
      <w:r w:rsidR="002B0564">
        <w:t xml:space="preserve">. </w:t>
      </w:r>
    </w:p>
    <w:p w14:paraId="6874CE2F" w14:textId="2A9BB4B1" w:rsidR="002B0564" w:rsidRDefault="009B6797" w:rsidP="00B27E6E">
      <w:r>
        <w:t>From the</w:t>
      </w:r>
      <w:r w:rsidR="002B0564">
        <w:t xml:space="preserve"> observations made, 4x MSAA was chosen for the</w:t>
      </w:r>
      <w:r>
        <w:t xml:space="preserve"> final</w:t>
      </w:r>
      <w:r w:rsidR="002B0564">
        <w:t xml:space="preserve"> screenshots. </w:t>
      </w:r>
      <w:r>
        <w:t xml:space="preserve">This </w:t>
      </w:r>
      <w:r w:rsidR="002B0564">
        <w:t xml:space="preserve">was </w:t>
      </w:r>
      <w:r>
        <w:t xml:space="preserve">so </w:t>
      </w:r>
      <w:r w:rsidR="002B0564">
        <w:t xml:space="preserve">performance remained </w:t>
      </w:r>
      <w:r w:rsidR="00871B4B">
        <w:t>high while seeing a clear improvement in visual quality compared to the base scene</w:t>
      </w:r>
      <w:r w:rsidR="00C834FA">
        <w:t xml:space="preserve"> that had no AA</w:t>
      </w:r>
      <w:r w:rsidR="00125368">
        <w:t>.</w:t>
      </w:r>
    </w:p>
    <w:p w14:paraId="4E2FDAE5" w14:textId="4CC9FF8B" w:rsidR="00F63731" w:rsidRDefault="00F63731" w:rsidP="008243C8">
      <w:pPr>
        <w:pStyle w:val="Heading2"/>
      </w:pPr>
      <w:bookmarkStart w:id="16" w:name="_Toc220087867"/>
      <w:r>
        <w:lastRenderedPageBreak/>
        <w:t>Screenshots</w:t>
      </w:r>
      <w:bookmarkEnd w:id="16"/>
    </w:p>
    <w:p w14:paraId="1C76BBC9" w14:textId="74D7F1C3" w:rsidR="00742167" w:rsidRDefault="00D33E70">
      <w:r w:rsidRPr="00D33E70">
        <w:rPr>
          <w:noProof/>
        </w:rPr>
        <w:drawing>
          <wp:inline distT="0" distB="0" distL="0" distR="0" wp14:anchorId="4BEDD8F6" wp14:editId="7CF8F045">
            <wp:extent cx="4695825" cy="3749482"/>
            <wp:effectExtent l="0" t="0" r="0" b="3810"/>
            <wp:docPr id="17836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1" cy="37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3C8" w:rsidRPr="00B63F8B">
        <w:rPr>
          <w:noProof/>
        </w:rPr>
        <w:drawing>
          <wp:inline distT="0" distB="0" distL="0" distR="0" wp14:anchorId="1B62BA6E" wp14:editId="6F4A8687">
            <wp:extent cx="4686300" cy="3839484"/>
            <wp:effectExtent l="0" t="0" r="0" b="8890"/>
            <wp:docPr id="8159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09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826" cy="38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9D3E" w14:textId="3A094C94" w:rsidR="00163A19" w:rsidRDefault="00163A19"/>
    <w:p w14:paraId="04619BC3" w14:textId="77777777" w:rsidR="00163A19" w:rsidRDefault="00163A19">
      <w:r w:rsidRPr="00163A19">
        <w:rPr>
          <w:noProof/>
        </w:rPr>
        <w:lastRenderedPageBreak/>
        <w:drawing>
          <wp:inline distT="0" distB="0" distL="0" distR="0" wp14:anchorId="66CC1493" wp14:editId="06C4A8CD">
            <wp:extent cx="3676650" cy="4883191"/>
            <wp:effectExtent l="0" t="0" r="0" b="0"/>
            <wp:docPr id="13128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8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7884" cy="48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174" w14:textId="77777777" w:rsidR="00EC3EB3" w:rsidRDefault="000F74DB">
      <w:r w:rsidRPr="000F74DB">
        <w:rPr>
          <w:noProof/>
        </w:rPr>
        <w:drawing>
          <wp:inline distT="0" distB="0" distL="0" distR="0" wp14:anchorId="1E9256D0" wp14:editId="751A77BD">
            <wp:extent cx="5731510" cy="1384300"/>
            <wp:effectExtent l="0" t="0" r="2540" b="6350"/>
            <wp:docPr id="9405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0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BBA" w14:textId="754201EE" w:rsidR="00EC3EB3" w:rsidRDefault="00EC3EB3" w:rsidP="00455207">
      <w:pPr>
        <w:pStyle w:val="Heading2"/>
      </w:pPr>
      <w:bookmarkStart w:id="17" w:name="_Toc220087868"/>
      <w:r>
        <w:t>Performance</w:t>
      </w:r>
      <w:r w:rsidR="00A429EF">
        <w:t xml:space="preserve"> and visual notes</w:t>
      </w:r>
      <w:bookmarkEnd w:id="17"/>
    </w:p>
    <w:p w14:paraId="2B69690C" w14:textId="3D6BEAB1" w:rsidR="006A7C03" w:rsidRDefault="00596FFC">
      <w:r>
        <w:t>Enabling MSAA resulted in</w:t>
      </w:r>
      <w:r w:rsidR="00997220">
        <w:t xml:space="preserve"> an average </w:t>
      </w:r>
      <w:r w:rsidR="00BD5D90">
        <w:t>of four</w:t>
      </w:r>
      <w:r w:rsidR="002032D1">
        <w:t xml:space="preserve"> thousand one hundred to four thousand three hundred </w:t>
      </w:r>
      <w:r w:rsidR="00997220">
        <w:t>FPS</w:t>
      </w:r>
      <w:r>
        <w:t xml:space="preserve">. Although </w:t>
      </w:r>
      <w:r w:rsidR="00485108">
        <w:t>this shows a reduction</w:t>
      </w:r>
      <w:r>
        <w:t xml:space="preserve"> </w:t>
      </w:r>
      <w:r w:rsidR="00485108">
        <w:t xml:space="preserve">of around </w:t>
      </w:r>
      <w:r w:rsidR="00D456FB">
        <w:t xml:space="preserve">one thousand </w:t>
      </w:r>
      <w:r w:rsidR="00A42DF2">
        <w:t>FPS,</w:t>
      </w:r>
      <w:r w:rsidR="00D456FB">
        <w:t xml:space="preserve"> there was still a considerably </w:t>
      </w:r>
      <w:r w:rsidR="00CA47C9">
        <w:t>high-performance</w:t>
      </w:r>
      <w:r w:rsidR="00D456FB">
        <w:t xml:space="preserve"> rate within the scene while </w:t>
      </w:r>
      <w:r w:rsidR="00CA47C9">
        <w:t xml:space="preserve">displaying noticeably smoother object edges. MSAA </w:t>
      </w:r>
      <w:r w:rsidR="005E0D57">
        <w:t xml:space="preserve">helped </w:t>
      </w:r>
      <w:r w:rsidR="00AE4C1E">
        <w:t xml:space="preserve">to reduce </w:t>
      </w:r>
      <w:r w:rsidR="005E0D57">
        <w:t xml:space="preserve">aliasing artefacts along </w:t>
      </w:r>
      <w:r w:rsidR="0072725E">
        <w:t>no</w:t>
      </w:r>
      <w:r w:rsidR="00661824">
        <w:t>n</w:t>
      </w:r>
      <w:r w:rsidR="002A3CEF">
        <w:t>-</w:t>
      </w:r>
      <w:r w:rsidR="0072725E">
        <w:t>straight edges</w:t>
      </w:r>
      <w:r w:rsidR="00B02F23">
        <w:t xml:space="preserve"> and</w:t>
      </w:r>
      <w:r w:rsidR="0072725E">
        <w:t xml:space="preserve"> improving visual stability during camera movement</w:t>
      </w:r>
      <w:r w:rsidR="00B02F23">
        <w:t xml:space="preserve"> within the scene</w:t>
      </w:r>
      <w:r w:rsidR="0072725E">
        <w:t>.</w:t>
      </w:r>
      <w:r w:rsidR="00B02F23">
        <w:t xml:space="preserve"> </w:t>
      </w:r>
      <w:r w:rsidR="006A7C03">
        <w:br w:type="page"/>
      </w:r>
    </w:p>
    <w:p w14:paraId="4556D482" w14:textId="76A2512D" w:rsidR="00053F91" w:rsidRDefault="00053F91" w:rsidP="008D2004">
      <w:pPr>
        <w:pStyle w:val="Heading1"/>
      </w:pPr>
      <w:bookmarkStart w:id="18" w:name="_Toc220087869"/>
      <w:r>
        <w:lastRenderedPageBreak/>
        <w:t>Super-Sample Anti-Aliasing (SSAA)</w:t>
      </w:r>
      <w:bookmarkEnd w:id="18"/>
    </w:p>
    <w:p w14:paraId="5EBA8F77" w14:textId="11F8EBB0" w:rsidR="00A124A7" w:rsidRPr="00A124A7" w:rsidRDefault="00A124A7" w:rsidP="00A124A7">
      <w:pPr>
        <w:pStyle w:val="Heading2"/>
      </w:pPr>
      <w:bookmarkStart w:id="19" w:name="_Toc220087870"/>
      <w:r>
        <w:t>Implementation</w:t>
      </w:r>
      <w:bookmarkEnd w:id="19"/>
    </w:p>
    <w:p w14:paraId="1A33BDB5" w14:textId="77777777" w:rsidR="00EA3CD6" w:rsidRDefault="005F4213" w:rsidP="00A72804">
      <w:r>
        <w:t>SSAA</w:t>
      </w:r>
      <w:r w:rsidR="00CC475C">
        <w:t xml:space="preserve"> requires off-screen rendering where a framebuffer object (FBO) is used to render the scene before it is displayed to the viewport.</w:t>
      </w:r>
      <w:r w:rsidR="006F259C">
        <w:t xml:space="preserve"> </w:t>
      </w:r>
      <w:r w:rsidR="00482CF9">
        <w:t>R</w:t>
      </w:r>
      <w:r w:rsidR="006F259C">
        <w:t>endering to the FBO</w:t>
      </w:r>
      <w:r w:rsidR="00482CF9">
        <w:t xml:space="preserve"> </w:t>
      </w:r>
      <w:r w:rsidR="00E63087">
        <w:t xml:space="preserve">allows the scene to be </w:t>
      </w:r>
      <w:r w:rsidR="009946E5">
        <w:t>displayed</w:t>
      </w:r>
      <w:r w:rsidR="003E542E">
        <w:t xml:space="preserve"> </w:t>
      </w:r>
      <w:r w:rsidR="00E63087">
        <w:t>at a higher resolutio</w:t>
      </w:r>
      <w:r w:rsidR="005005AE">
        <w:t>n</w:t>
      </w:r>
      <w:r w:rsidR="00EA14F4">
        <w:t xml:space="preserve">. </w:t>
      </w:r>
      <w:r w:rsidR="00E83E0B">
        <w:t>The render targe</w:t>
      </w:r>
      <w:r w:rsidR="000C78B5">
        <w:t>t resolution attached to the FBO is higher than the window resolution. The higher resolution produces multiple samples per output pixel</w:t>
      </w:r>
      <w:r w:rsidR="00007228">
        <w:t>,</w:t>
      </w:r>
      <w:r w:rsidR="000C78B5">
        <w:t xml:space="preserve"> </w:t>
      </w:r>
      <w:r w:rsidR="00007228">
        <w:t xml:space="preserve">resulting </w:t>
      </w:r>
      <w:r w:rsidR="0064310A">
        <w:t xml:space="preserve">in improvements to </w:t>
      </w:r>
      <w:r w:rsidR="000C78B5">
        <w:t xml:space="preserve">the </w:t>
      </w:r>
      <w:r w:rsidR="005C7241">
        <w:t xml:space="preserve">visual quality </w:t>
      </w:r>
      <w:r w:rsidR="0064310A">
        <w:t>of the scene</w:t>
      </w:r>
      <w:r w:rsidR="005C7241">
        <w:t xml:space="preserve">. However, this increase in quality comes at </w:t>
      </w:r>
      <w:r w:rsidR="0064310A">
        <w:t>a significant</w:t>
      </w:r>
      <w:r w:rsidR="005C7241">
        <w:t xml:space="preserve"> performance</w:t>
      </w:r>
      <w:r w:rsidR="0064310A" w:rsidRPr="0064310A">
        <w:t xml:space="preserve"> </w:t>
      </w:r>
      <w:r w:rsidR="0064310A">
        <w:t>cost</w:t>
      </w:r>
      <w:r w:rsidR="0064310A">
        <w:t xml:space="preserve">, </w:t>
      </w:r>
      <w:r w:rsidR="005C7241">
        <w:t xml:space="preserve">as </w:t>
      </w:r>
      <w:r w:rsidR="0064310A">
        <w:t>SSAA</w:t>
      </w:r>
      <w:r w:rsidR="0064310A">
        <w:t xml:space="preserve"> has </w:t>
      </w:r>
      <w:r w:rsidR="005C7241">
        <w:t xml:space="preserve">a </w:t>
      </w:r>
      <w:r w:rsidR="0064310A">
        <w:t>substantial</w:t>
      </w:r>
      <w:r w:rsidR="00961C88">
        <w:t xml:space="preserve"> amount</w:t>
      </w:r>
      <w:r w:rsidR="005C7241">
        <w:t xml:space="preserve"> of computational overhead</w:t>
      </w:r>
      <w:r w:rsidR="004D3070">
        <w:t>.</w:t>
      </w:r>
      <w:r w:rsidR="00EA3CD6">
        <w:t xml:space="preserve"> </w:t>
      </w:r>
    </w:p>
    <w:p w14:paraId="57E6308C" w14:textId="77777777" w:rsidR="005C0577" w:rsidRDefault="00A72804" w:rsidP="00FA4BD3">
      <w:r>
        <w:t xml:space="preserve">Rendering the scene with SSAA </w:t>
      </w:r>
      <w:r w:rsidR="007D76C8">
        <w:t>consists</w:t>
      </w:r>
      <w:r>
        <w:t xml:space="preserve"> </w:t>
      </w:r>
      <w:r w:rsidR="007D76C8">
        <w:t xml:space="preserve">of two </w:t>
      </w:r>
      <w:r>
        <w:t>passes</w:t>
      </w:r>
      <w:r w:rsidR="00F35145">
        <w:t xml:space="preserve">. </w:t>
      </w:r>
      <w:r w:rsidR="00B8111B">
        <w:t>T</w:t>
      </w:r>
      <w:r>
        <w:t xml:space="preserve">he scene </w:t>
      </w:r>
      <w:r w:rsidR="007254E7">
        <w:t xml:space="preserve">is rendered </w:t>
      </w:r>
      <w:r>
        <w:t>to the</w:t>
      </w:r>
      <w:r w:rsidR="00B000AF">
        <w:t xml:space="preserve"> off</w:t>
      </w:r>
      <w:r w:rsidR="00CC0B0B">
        <w:t>-</w:t>
      </w:r>
      <w:r w:rsidR="00B000AF">
        <w:t>screen</w:t>
      </w:r>
      <w:r>
        <w:t xml:space="preserve"> FBO at a higher resolution</w:t>
      </w:r>
      <w:r w:rsidR="00B8111B">
        <w:t xml:space="preserve"> in the first pass</w:t>
      </w:r>
      <w:r w:rsidR="00B000AF">
        <w:t>, which is</w:t>
      </w:r>
      <w:r w:rsidR="00B8111B">
        <w:t xml:space="preserve"> then</w:t>
      </w:r>
      <w:r w:rsidR="00B000AF">
        <w:t xml:space="preserve"> used by </w:t>
      </w:r>
      <w:r w:rsidR="007254E7">
        <w:t xml:space="preserve">the </w:t>
      </w:r>
      <w:r>
        <w:t xml:space="preserve">second </w:t>
      </w:r>
      <w:r w:rsidR="00B000AF">
        <w:t xml:space="preserve">to render </w:t>
      </w:r>
      <w:r w:rsidR="006E35FB">
        <w:t xml:space="preserve">the scene </w:t>
      </w:r>
      <w:r>
        <w:t xml:space="preserve">to the </w:t>
      </w:r>
      <w:r w:rsidR="00A56B49">
        <w:t>viewport</w:t>
      </w:r>
      <w:r w:rsidR="00F92A34">
        <w:t>. W</w:t>
      </w:r>
      <w:r w:rsidR="00A56B49">
        <w:t xml:space="preserve">ithout the </w:t>
      </w:r>
      <w:r w:rsidR="00D823C7">
        <w:t>initial</w:t>
      </w:r>
      <w:r w:rsidR="00A56B49">
        <w:t xml:space="preserve"> pass </w:t>
      </w:r>
      <w:r w:rsidR="00D823C7">
        <w:t xml:space="preserve">to the FBO, the scene </w:t>
      </w:r>
      <w:r w:rsidR="00A56B49">
        <w:t xml:space="preserve">is unable to </w:t>
      </w:r>
      <w:r w:rsidR="00D823C7">
        <w:t xml:space="preserve">be </w:t>
      </w:r>
      <w:r w:rsidR="00A56B49">
        <w:t>render</w:t>
      </w:r>
      <w:r w:rsidR="00D823C7">
        <w:t xml:space="preserve">ed using SSAA </w:t>
      </w:r>
      <w:r w:rsidR="00F35145">
        <w:t>properly.</w:t>
      </w:r>
      <w:r w:rsidR="00EA3CD6">
        <w:t xml:space="preserve"> </w:t>
      </w:r>
    </w:p>
    <w:p w14:paraId="79F0547B" w14:textId="7687EEEF" w:rsidR="00FA4BD3" w:rsidRDefault="00D00B01" w:rsidP="00FA4BD3">
      <w:r>
        <w:t xml:space="preserve">The </w:t>
      </w:r>
      <w:r w:rsidR="0074391D">
        <w:t>high-resolution</w:t>
      </w:r>
      <w:r>
        <w:t xml:space="preserve"> texture attached to the FBO was rendered using </w:t>
      </w:r>
      <w:r w:rsidR="00131297">
        <w:t>a</w:t>
      </w:r>
      <w:r>
        <w:t xml:space="preserve"> textured quad that was aligned to the screen</w:t>
      </w:r>
      <w:r w:rsidR="0074391D">
        <w:t xml:space="preserve"> </w:t>
      </w:r>
      <w:r w:rsidR="00A40042">
        <w:t xml:space="preserve">and </w:t>
      </w:r>
      <w:r w:rsidR="0074391D">
        <w:t xml:space="preserve">a basic texture shader. </w:t>
      </w:r>
      <w:r w:rsidR="00A13CFD">
        <w:t>No modifications were made to t</w:t>
      </w:r>
      <w:r w:rsidR="0074391D">
        <w:t>he shader</w:t>
      </w:r>
      <w:r w:rsidR="00A13CFD">
        <w:t xml:space="preserve">, </w:t>
      </w:r>
      <w:r w:rsidR="00DA2B4C">
        <w:t>which</w:t>
      </w:r>
      <w:r w:rsidR="0074391D">
        <w:t xml:space="preserve"> </w:t>
      </w:r>
      <w:r w:rsidR="006067AB">
        <w:t>down sampled</w:t>
      </w:r>
      <w:r w:rsidR="0074391D">
        <w:t xml:space="preserve"> the higher resolution image</w:t>
      </w:r>
      <w:r w:rsidR="00DA2B4C">
        <w:t xml:space="preserve"> during the second pass</w:t>
      </w:r>
      <w:r w:rsidR="0074391D">
        <w:t xml:space="preserve"> to the resolution of the viewport window.</w:t>
      </w:r>
      <w:r w:rsidR="004D2382">
        <w:t xml:space="preserve"> By ensuring the quad aligned to the screen, th</w:t>
      </w:r>
      <w:r w:rsidR="00230135">
        <w:t xml:space="preserve">e scene </w:t>
      </w:r>
      <w:r w:rsidR="004D2382">
        <w:t>rendered correctly</w:t>
      </w:r>
      <w:r w:rsidR="008B29A3">
        <w:t xml:space="preserve"> and camera movement was still possible as if looking at the scene rendered without AA or MSAA.</w:t>
      </w:r>
    </w:p>
    <w:p w14:paraId="592C659D" w14:textId="5BF0EF97" w:rsidR="00CD209B" w:rsidRDefault="000A0571" w:rsidP="000A0571">
      <w:pPr>
        <w:pStyle w:val="Heading2"/>
      </w:pPr>
      <w:bookmarkStart w:id="20" w:name="_Toc220087871"/>
      <w:r>
        <w:t>Sampling resolutions</w:t>
      </w:r>
      <w:bookmarkEnd w:id="20"/>
    </w:p>
    <w:p w14:paraId="0E7FD281" w14:textId="5CF69BC1" w:rsidR="00326BCF" w:rsidRPr="00326BCF" w:rsidRDefault="007A4E5B" w:rsidP="007A4E5B">
      <w:r>
        <w:t xml:space="preserve">When testing, 2x, 4x and 8x resolutions were explored during development. Although, 8x resolution was only briefly </w:t>
      </w:r>
      <w:r w:rsidR="00F4236F">
        <w:t>evaluated as the performance cost was significantly higher with no additional visual improvement</w:t>
      </w:r>
      <w:r w:rsidR="00A6361E">
        <w:t>s at all. Due to this, SSAA 4x was chosen for comparisons to other AA techniques.</w:t>
      </w:r>
    </w:p>
    <w:p w14:paraId="09B733DF" w14:textId="77777777" w:rsidR="000C0AB7" w:rsidRPr="000C0AB7" w:rsidRDefault="000C0AB7" w:rsidP="00EA3CD6">
      <w:pPr>
        <w:pStyle w:val="Heading2"/>
      </w:pPr>
      <w:bookmarkStart w:id="21" w:name="_Toc220087872"/>
      <w:r w:rsidRPr="000C0AB7">
        <w:lastRenderedPageBreak/>
        <w:t>Screenshots</w:t>
      </w:r>
      <w:bookmarkEnd w:id="21"/>
    </w:p>
    <w:p w14:paraId="35571FF5" w14:textId="7D009438" w:rsidR="00DA199E" w:rsidRDefault="00461B86" w:rsidP="00961E8A">
      <w:pPr>
        <w:spacing w:line="360" w:lineRule="auto"/>
      </w:pPr>
      <w:r w:rsidRPr="00461B86">
        <w:rPr>
          <w:noProof/>
        </w:rPr>
        <w:drawing>
          <wp:inline distT="0" distB="0" distL="0" distR="0" wp14:anchorId="3D3D1597" wp14:editId="37B003A0">
            <wp:extent cx="4319811" cy="3458817"/>
            <wp:effectExtent l="0" t="0" r="5080" b="8890"/>
            <wp:docPr id="143372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91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762" cy="34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8A" w:rsidRPr="00461B86">
        <w:rPr>
          <w:noProof/>
        </w:rPr>
        <w:drawing>
          <wp:inline distT="0" distB="0" distL="0" distR="0" wp14:anchorId="565A50F6" wp14:editId="61E0D750">
            <wp:extent cx="4413193" cy="3228975"/>
            <wp:effectExtent l="0" t="0" r="6985" b="0"/>
            <wp:docPr id="104463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322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5201" cy="32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8A" w:rsidRPr="00D067F3">
        <w:rPr>
          <w:noProof/>
        </w:rPr>
        <w:drawing>
          <wp:inline distT="0" distB="0" distL="0" distR="0" wp14:anchorId="1A432C98" wp14:editId="0E987263">
            <wp:extent cx="5731510" cy="1589405"/>
            <wp:effectExtent l="0" t="0" r="2540" b="0"/>
            <wp:docPr id="107342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294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E29" w14:textId="7CF2E3E0" w:rsidR="00461B86" w:rsidRDefault="008570A6" w:rsidP="00DA199E">
      <w:r w:rsidRPr="008570A6">
        <w:rPr>
          <w:noProof/>
        </w:rPr>
        <w:lastRenderedPageBreak/>
        <w:drawing>
          <wp:inline distT="0" distB="0" distL="0" distR="0" wp14:anchorId="61EF4464" wp14:editId="45E9B768">
            <wp:extent cx="2809875" cy="3480746"/>
            <wp:effectExtent l="0" t="0" r="0" b="5715"/>
            <wp:docPr id="80647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28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2941" cy="348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9DA0" w14:textId="77777777" w:rsidR="003516C3" w:rsidRDefault="003516C3" w:rsidP="003516C3">
      <w:pPr>
        <w:pStyle w:val="Heading2"/>
      </w:pPr>
      <w:bookmarkStart w:id="22" w:name="_Toc220087873"/>
      <w:r w:rsidRPr="000C0AB7">
        <w:t>Performance cost</w:t>
      </w:r>
      <w:bookmarkEnd w:id="22"/>
    </w:p>
    <w:p w14:paraId="59EF9B39" w14:textId="0489E50E" w:rsidR="00074CC2" w:rsidRDefault="00943324">
      <w:r>
        <w:t xml:space="preserve">When enabled, the scene performs </w:t>
      </w:r>
      <w:r w:rsidR="008579B6">
        <w:t xml:space="preserve">within a range of five hundred to one thousand two hundred FPS. This significant </w:t>
      </w:r>
      <w:r w:rsidR="00D667E3">
        <w:t>reduction in performance was due to the scene being rendered at a higher resolution</w:t>
      </w:r>
      <w:r w:rsidR="00956275">
        <w:t>, which</w:t>
      </w:r>
      <w:r w:rsidR="00D667E3">
        <w:t xml:space="preserve"> increas</w:t>
      </w:r>
      <w:r w:rsidR="00956275">
        <w:t xml:space="preserve">ed </w:t>
      </w:r>
      <w:r w:rsidR="00D667E3">
        <w:t xml:space="preserve">the number of fragments processed each frame. </w:t>
      </w:r>
      <w:r w:rsidR="00C11924">
        <w:t>A correlation was observed where the higher the sample resolution became, the lower the performance of the scene was.</w:t>
      </w:r>
      <w:r w:rsidR="00B61D84">
        <w:t xml:space="preserve"> With the scene being simple on purpose, this highlights</w:t>
      </w:r>
      <w:r w:rsidR="00C43AF3">
        <w:t xml:space="preserve"> how SSAA would be even more expensive computationally when applied to more complex and larger scene</w:t>
      </w:r>
      <w:r w:rsidR="00CD2BD7">
        <w:t>s</w:t>
      </w:r>
      <w:r w:rsidR="00C43AF3">
        <w:t xml:space="preserve"> regularly seen within video games.</w:t>
      </w:r>
    </w:p>
    <w:p w14:paraId="3924F552" w14:textId="77777777" w:rsidR="00074CC2" w:rsidRDefault="00074CC2">
      <w:r>
        <w:br w:type="page"/>
      </w:r>
    </w:p>
    <w:p w14:paraId="2A1A4911" w14:textId="597A455A" w:rsidR="006E32FD" w:rsidRDefault="006E32FD" w:rsidP="008D2004">
      <w:pPr>
        <w:pStyle w:val="Heading1"/>
      </w:pPr>
      <w:bookmarkStart w:id="23" w:name="_Toc220087874"/>
      <w:r>
        <w:lastRenderedPageBreak/>
        <w:t>Comparison and evaluation</w:t>
      </w:r>
      <w:bookmarkEnd w:id="23"/>
    </w:p>
    <w:p w14:paraId="377ED9C1" w14:textId="63F57F7B" w:rsidR="00AB365F" w:rsidRPr="00AB365F" w:rsidRDefault="00AB365F" w:rsidP="00AB365F">
      <w:pPr>
        <w:pStyle w:val="ListParagraph"/>
        <w:numPr>
          <w:ilvl w:val="0"/>
          <w:numId w:val="1"/>
        </w:numPr>
      </w:pPr>
      <w:r w:rsidRPr="00AB365F">
        <w:t>Direct comparison table or discussion:</w:t>
      </w:r>
    </w:p>
    <w:p w14:paraId="1F8618F8" w14:textId="77777777" w:rsidR="00AB365F" w:rsidRDefault="00AB365F" w:rsidP="00AB365F">
      <w:pPr>
        <w:pStyle w:val="ListParagraph"/>
        <w:numPr>
          <w:ilvl w:val="0"/>
          <w:numId w:val="1"/>
        </w:numPr>
      </w:pPr>
      <w:r w:rsidRPr="00AB365F">
        <w:t>No AA vs MSAA vs SSAA</w:t>
      </w:r>
    </w:p>
    <w:p w14:paraId="089EAD9E" w14:textId="799DC9A8" w:rsidR="00AB365F" w:rsidRDefault="00AB365F" w:rsidP="00AB365F">
      <w:pPr>
        <w:pStyle w:val="ListParagraph"/>
        <w:numPr>
          <w:ilvl w:val="0"/>
          <w:numId w:val="1"/>
        </w:numPr>
      </w:pPr>
      <w:r w:rsidRPr="00AB365F">
        <w:t>Visual quality vs performance trade-offs</w:t>
      </w:r>
    </w:p>
    <w:p w14:paraId="564F2AB8" w14:textId="5E128C56" w:rsidR="00AB365F" w:rsidRPr="00AB365F" w:rsidRDefault="00AB365F" w:rsidP="00AB365F">
      <w:pPr>
        <w:pStyle w:val="ListParagraph"/>
        <w:numPr>
          <w:ilvl w:val="0"/>
          <w:numId w:val="1"/>
        </w:numPr>
      </w:pPr>
      <w:r w:rsidRPr="00AB365F">
        <w:t>Why modern engines prefer MSAA (or TAA, FXAA — optional mention)</w:t>
      </w:r>
    </w:p>
    <w:p w14:paraId="60A39F32" w14:textId="776B1127" w:rsidR="006E32FD" w:rsidRDefault="00357899" w:rsidP="008D2004">
      <w:pPr>
        <w:pStyle w:val="Heading1"/>
      </w:pPr>
      <w:bookmarkStart w:id="24" w:name="_Toc220087875"/>
      <w:r>
        <w:t>Conclusion</w:t>
      </w:r>
      <w:bookmarkEnd w:id="24"/>
    </w:p>
    <w:p w14:paraId="3A5342AD" w14:textId="58362C34" w:rsidR="00357899" w:rsidRDefault="00656FDC" w:rsidP="00656FDC">
      <w:pPr>
        <w:pStyle w:val="ListParagraph"/>
        <w:numPr>
          <w:ilvl w:val="0"/>
          <w:numId w:val="1"/>
        </w:numPr>
      </w:pPr>
      <w:r>
        <w:t>Summary of findings</w:t>
      </w:r>
    </w:p>
    <w:p w14:paraId="6D1D0EBF" w14:textId="45A859F1" w:rsidR="00C73AE5" w:rsidRDefault="00C73AE5" w:rsidP="00C73AE5">
      <w:r>
        <w:rPr>
          <w:rFonts w:eastAsia="Times New Roman" w:cs="Arial"/>
          <w:color w:val="262626"/>
          <w:kern w:val="0"/>
          <w:lang w:eastAsia="en-GB"/>
          <w14:ligatures w14:val="none"/>
        </w:rPr>
        <w:t>MSAA more efficient than SSAA</w:t>
      </w:r>
    </w:p>
    <w:p w14:paraId="18D98287" w14:textId="1D5933EC" w:rsidR="00656FDC" w:rsidRDefault="00656FDC" w:rsidP="00656FDC">
      <w:pPr>
        <w:pStyle w:val="ListParagraph"/>
        <w:numPr>
          <w:ilvl w:val="0"/>
          <w:numId w:val="1"/>
        </w:numPr>
      </w:pPr>
      <w:r>
        <w:t>What technique would be used in a real time engine</w:t>
      </w:r>
    </w:p>
    <w:p w14:paraId="31608864" w14:textId="41F8D5A3" w:rsidR="004A05B6" w:rsidRPr="006C6C07" w:rsidRDefault="00A07881" w:rsidP="006C6C07">
      <w:pPr>
        <w:spacing w:after="0" w:line="240" w:lineRule="auto"/>
        <w:rPr>
          <w:rFonts w:eastAsia="Times New Roman" w:cs="Open Sans"/>
          <w:color w:val="262626"/>
          <w:kern w:val="0"/>
          <w:lang w:eastAsia="en-GB"/>
          <w14:ligatures w14:val="none"/>
        </w:rPr>
      </w:pP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Multi Sample Anti-Aliasing is</w:t>
      </w:r>
      <w:r w:rsidR="00C73AE5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popular with modern game engines and both OpenGL and DirectX provide built in support</w:t>
      </w:r>
      <w:r w:rsidR="00C73AE5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for this technique.</w:t>
      </w:r>
      <w:r w:rsidR="00C73AE5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</w:t>
      </w:r>
    </w:p>
    <w:p w14:paraId="132285E0" w14:textId="4C906AAA" w:rsidR="00CB3AB3" w:rsidRDefault="00656FDC" w:rsidP="00656FDC">
      <w:pPr>
        <w:pStyle w:val="ListParagraph"/>
        <w:numPr>
          <w:ilvl w:val="0"/>
          <w:numId w:val="1"/>
        </w:numPr>
      </w:pPr>
      <w:r>
        <w:t>Brief reflection of performance vs quality</w:t>
      </w:r>
    </w:p>
    <w:p w14:paraId="5B58C975" w14:textId="77777777" w:rsidR="00CB3AB3" w:rsidRDefault="00CB3AB3">
      <w:r>
        <w:br w:type="page"/>
      </w:r>
    </w:p>
    <w:p w14:paraId="64631B7B" w14:textId="7AFF6C4E" w:rsidR="00801A39" w:rsidRDefault="00801A39" w:rsidP="008D2004">
      <w:pPr>
        <w:pStyle w:val="Heading1"/>
      </w:pPr>
      <w:bookmarkStart w:id="25" w:name="_Toc220087876"/>
      <w:r>
        <w:lastRenderedPageBreak/>
        <w:t>Appendix</w:t>
      </w:r>
      <w:bookmarkEnd w:id="25"/>
    </w:p>
    <w:p w14:paraId="10D608F8" w14:textId="47DCF965" w:rsidR="007A4767" w:rsidRDefault="007A4767" w:rsidP="007A4767">
      <w:pPr>
        <w:pStyle w:val="Heading2"/>
      </w:pPr>
      <w:bookmarkStart w:id="26" w:name="_Toc220087877"/>
      <w:r>
        <w:t>Asset licenses</w:t>
      </w:r>
      <w:bookmarkEnd w:id="26"/>
    </w:p>
    <w:p w14:paraId="624669F1" w14:textId="2958807E" w:rsidR="00D50A29" w:rsidRDefault="00D50A29" w:rsidP="00D50A29">
      <w:pPr>
        <w:pStyle w:val="Heading3"/>
      </w:pPr>
      <w:bookmarkStart w:id="27" w:name="_Toc220087878"/>
      <w:r>
        <w:t>Rubik’s Cube</w:t>
      </w:r>
      <w:bookmarkEnd w:id="27"/>
    </w:p>
    <w:p w14:paraId="2656D136" w14:textId="692AC7A7" w:rsidR="00FB7C13" w:rsidRPr="00FB7C13" w:rsidRDefault="008254F5" w:rsidP="00FB7C13">
      <w:r w:rsidRPr="008254F5">
        <w:rPr>
          <w:noProof/>
        </w:rPr>
        <w:drawing>
          <wp:inline distT="0" distB="0" distL="0" distR="0" wp14:anchorId="293A38FF" wp14:editId="12C33359">
            <wp:extent cx="1804946" cy="1850808"/>
            <wp:effectExtent l="0" t="0" r="5080" b="0"/>
            <wp:docPr id="9353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3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6007" cy="18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D53" w14:textId="3259A8EB" w:rsidR="008254F5" w:rsidRDefault="008254F5" w:rsidP="007A4767">
      <w:hyperlink r:id="rId22" w:history="1">
        <w:r w:rsidRPr="00404D76">
          <w:rPr>
            <w:rStyle w:val="Hyperlink"/>
          </w:rPr>
          <w:t>https://www.turbosquid.com/3d-models/rubik-cube-with-dbrand-robot-skin-1587120</w:t>
        </w:r>
      </w:hyperlink>
      <w:r>
        <w:t xml:space="preserve"> </w:t>
      </w:r>
    </w:p>
    <w:p w14:paraId="58D7F457" w14:textId="2A095615" w:rsidR="007A4767" w:rsidRDefault="007A4767" w:rsidP="007A4767">
      <w:r>
        <w:t xml:space="preserve">License: </w:t>
      </w:r>
      <w:hyperlink r:id="rId23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03C37838" w14:textId="32FC03BF" w:rsidR="00D50A29" w:rsidRDefault="008254F5" w:rsidP="00FB7C13">
      <w:pPr>
        <w:pStyle w:val="Heading3"/>
      </w:pPr>
      <w:bookmarkStart w:id="28" w:name="_Toc220087879"/>
      <w:r>
        <w:t>Moon</w:t>
      </w:r>
      <w:bookmarkEnd w:id="28"/>
    </w:p>
    <w:p w14:paraId="1179D844" w14:textId="58C62A18" w:rsidR="00FB7C13" w:rsidRDefault="008254F5" w:rsidP="00FB7C13">
      <w:r w:rsidRPr="008254F5">
        <w:rPr>
          <w:noProof/>
        </w:rPr>
        <w:drawing>
          <wp:inline distT="0" distB="0" distL="0" distR="0" wp14:anchorId="4549B934" wp14:editId="56AA713E">
            <wp:extent cx="1783627" cy="1846053"/>
            <wp:effectExtent l="0" t="0" r="7620" b="1905"/>
            <wp:docPr id="12972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1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6067" cy="1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6F8" w14:textId="50700136" w:rsidR="008254F5" w:rsidRPr="00FB7C13" w:rsidRDefault="008254F5" w:rsidP="00FB7C13">
      <w:hyperlink r:id="rId25" w:history="1">
        <w:r w:rsidRPr="00404D76">
          <w:rPr>
            <w:rStyle w:val="Hyperlink"/>
          </w:rPr>
          <w:t>https://www.turbosquid.com/3d-models/moon-3d-model/535681</w:t>
        </w:r>
      </w:hyperlink>
      <w:r>
        <w:t xml:space="preserve"> </w:t>
      </w:r>
    </w:p>
    <w:p w14:paraId="49902261" w14:textId="2289A8A4" w:rsidR="00FB7C13" w:rsidRPr="00FB7C13" w:rsidRDefault="00FB7C13" w:rsidP="00FB7C13">
      <w:r>
        <w:t xml:space="preserve">License: </w:t>
      </w:r>
      <w:hyperlink r:id="rId26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C87FD08" w14:textId="2D50A37E" w:rsidR="00D50A29" w:rsidRDefault="00464CB5" w:rsidP="00464CB5">
      <w:pPr>
        <w:pStyle w:val="Heading3"/>
      </w:pPr>
      <w:bookmarkStart w:id="29" w:name="_Toc220087880"/>
      <w:r>
        <w:t>Grass</w:t>
      </w:r>
      <w:bookmarkEnd w:id="29"/>
    </w:p>
    <w:p w14:paraId="56F006CE" w14:textId="147E1BCF" w:rsidR="00464CB5" w:rsidRPr="00464CB5" w:rsidRDefault="00464CB5" w:rsidP="00464CB5">
      <w:r w:rsidRPr="00464CB5">
        <w:rPr>
          <w:noProof/>
        </w:rPr>
        <w:drawing>
          <wp:inline distT="0" distB="0" distL="0" distR="0" wp14:anchorId="44FD98E9" wp14:editId="11AE647D">
            <wp:extent cx="2796860" cy="1500996"/>
            <wp:effectExtent l="0" t="0" r="3810" b="4445"/>
            <wp:docPr id="270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25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114" cy="15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0CF" w14:textId="128DFA49" w:rsidR="00464CB5" w:rsidRDefault="00464CB5" w:rsidP="00464CB5">
      <w:hyperlink r:id="rId28" w:history="1">
        <w:r w:rsidRPr="00404D76">
          <w:rPr>
            <w:rStyle w:val="Hyperlink"/>
          </w:rPr>
          <w:t>https://www.turbosquid.com/3d-models/3d-grassland-duco-3d-1822648</w:t>
        </w:r>
      </w:hyperlink>
      <w:r>
        <w:t xml:space="preserve"> </w:t>
      </w:r>
    </w:p>
    <w:p w14:paraId="4C11EEB0" w14:textId="4E6C44AD" w:rsidR="00464CB5" w:rsidRPr="00464CB5" w:rsidRDefault="00464CB5" w:rsidP="00464CB5">
      <w:r>
        <w:t xml:space="preserve">License: </w:t>
      </w:r>
      <w:hyperlink r:id="rId29" w:history="1">
        <w:r w:rsidRPr="00404D76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76CF146" w14:textId="2124D636" w:rsidR="00801A39" w:rsidRDefault="00142C3D" w:rsidP="00142C3D">
      <w:pPr>
        <w:pStyle w:val="Heading2"/>
      </w:pPr>
      <w:bookmarkStart w:id="30" w:name="_Toc220087881"/>
      <w:r>
        <w:lastRenderedPageBreak/>
        <w:t>Code tutorial Sources</w:t>
      </w:r>
      <w:bookmarkEnd w:id="30"/>
    </w:p>
    <w:p w14:paraId="4208CDBC" w14:textId="32D50321" w:rsidR="00142C3D" w:rsidRDefault="006D7523" w:rsidP="00801A39">
      <w:r>
        <w:t xml:space="preserve">FPS counter video: </w:t>
      </w:r>
      <w:hyperlink r:id="rId30" w:history="1">
        <w:r w:rsidRPr="00DF0955">
          <w:rPr>
            <w:rStyle w:val="Hyperlink"/>
          </w:rPr>
          <w:t>https://www.youtube.com/watch?v=BA6aR_5C_BM</w:t>
        </w:r>
      </w:hyperlink>
      <w:r>
        <w:t xml:space="preserve"> </w:t>
      </w:r>
    </w:p>
    <w:p w14:paraId="37C6F104" w14:textId="543DEEC7" w:rsidR="00074CC2" w:rsidRDefault="00142C3D" w:rsidP="00801A39">
      <w:r>
        <w:t>Enabling MSAA tutorial vide</w:t>
      </w:r>
      <w:r w:rsidR="00C86AF0">
        <w:t>o</w:t>
      </w:r>
      <w:r>
        <w:t xml:space="preserve">: </w:t>
      </w:r>
      <w:hyperlink r:id="rId31" w:history="1">
        <w:r w:rsidR="00C86AF0" w:rsidRPr="00785157">
          <w:rPr>
            <w:rStyle w:val="Hyperlink"/>
          </w:rPr>
          <w:t>https://www.youtube.com/watch?v=oHVh8htoGKw</w:t>
        </w:r>
      </w:hyperlink>
    </w:p>
    <w:p w14:paraId="267FCBAB" w14:textId="453073F6" w:rsidR="001F1513" w:rsidRDefault="00C86AF0" w:rsidP="002D0372">
      <w:pPr>
        <w:pStyle w:val="Heading2"/>
      </w:pPr>
      <w:bookmarkStart w:id="31" w:name="_Toc220087882"/>
      <w:r>
        <w:t>Code</w:t>
      </w:r>
      <w:bookmarkEnd w:id="31"/>
    </w:p>
    <w:p w14:paraId="588CA416" w14:textId="57BA0F6B" w:rsidR="001F1513" w:rsidRDefault="00074CC2" w:rsidP="004020C0">
      <w:pPr>
        <w:pStyle w:val="Heading3"/>
      </w:pPr>
      <w:bookmarkStart w:id="32" w:name="_Toc220087883"/>
      <w:r>
        <w:t>Scene Renderer Class</w:t>
      </w:r>
      <w:bookmarkEnd w:id="32"/>
    </w:p>
    <w:p w14:paraId="2E916AD3" w14:textId="77777777" w:rsidR="00074CC2" w:rsidRDefault="00074CC2" w:rsidP="00074CC2"/>
    <w:p w14:paraId="11FEEE0F" w14:textId="1616D4EA" w:rsidR="00074CC2" w:rsidRDefault="00074CC2" w:rsidP="004020C0">
      <w:pPr>
        <w:pStyle w:val="Heading3"/>
      </w:pPr>
      <w:bookmarkStart w:id="33" w:name="_Toc220087884"/>
      <w:r>
        <w:t>Scene FBO Class</w:t>
      </w:r>
      <w:bookmarkEnd w:id="33"/>
    </w:p>
    <w:p w14:paraId="1B88B466" w14:textId="77777777" w:rsidR="007178CE" w:rsidRDefault="007178CE" w:rsidP="007178CE"/>
    <w:p w14:paraId="7728C252" w14:textId="3B24A443" w:rsidR="007178CE" w:rsidRDefault="007178CE" w:rsidP="004020C0">
      <w:pPr>
        <w:pStyle w:val="Heading3"/>
      </w:pPr>
      <w:bookmarkStart w:id="34" w:name="_Toc220087885"/>
      <w:r>
        <w:t>Basic Shader</w:t>
      </w:r>
      <w:bookmarkEnd w:id="34"/>
    </w:p>
    <w:p w14:paraId="55A5B635" w14:textId="77777777" w:rsidR="007178CE" w:rsidRDefault="007178CE" w:rsidP="007178CE"/>
    <w:p w14:paraId="67CFB42C" w14:textId="13DF8F12" w:rsidR="007178CE" w:rsidRPr="007178CE" w:rsidRDefault="007178CE" w:rsidP="004020C0">
      <w:pPr>
        <w:pStyle w:val="Heading3"/>
      </w:pPr>
      <w:bookmarkStart w:id="35" w:name="_Toc220087886"/>
      <w:r>
        <w:t>Source File</w:t>
      </w:r>
      <w:bookmarkEnd w:id="35"/>
    </w:p>
    <w:sectPr w:rsidR="007178CE" w:rsidRPr="007178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F764D"/>
    <w:multiLevelType w:val="hybridMultilevel"/>
    <w:tmpl w:val="572EE01A"/>
    <w:lvl w:ilvl="0" w:tplc="3C18E6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2D7288"/>
    <w:multiLevelType w:val="hybridMultilevel"/>
    <w:tmpl w:val="A3047BB6"/>
    <w:lvl w:ilvl="0" w:tplc="26C80D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7F44C2"/>
    <w:multiLevelType w:val="multilevel"/>
    <w:tmpl w:val="F02A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34560D"/>
    <w:multiLevelType w:val="multilevel"/>
    <w:tmpl w:val="0E42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BB1561"/>
    <w:multiLevelType w:val="multilevel"/>
    <w:tmpl w:val="C1C8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3215576">
    <w:abstractNumId w:val="0"/>
  </w:num>
  <w:num w:numId="2" w16cid:durableId="657685052">
    <w:abstractNumId w:val="4"/>
  </w:num>
  <w:num w:numId="3" w16cid:durableId="1904296872">
    <w:abstractNumId w:val="3"/>
  </w:num>
  <w:num w:numId="4" w16cid:durableId="616331493">
    <w:abstractNumId w:val="2"/>
  </w:num>
  <w:num w:numId="5" w16cid:durableId="14079985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AC"/>
    <w:rsid w:val="00002B0C"/>
    <w:rsid w:val="00005CA3"/>
    <w:rsid w:val="00007228"/>
    <w:rsid w:val="00032C73"/>
    <w:rsid w:val="00035401"/>
    <w:rsid w:val="00053F91"/>
    <w:rsid w:val="00056052"/>
    <w:rsid w:val="00057AD0"/>
    <w:rsid w:val="000616E1"/>
    <w:rsid w:val="00071DBD"/>
    <w:rsid w:val="00074CC2"/>
    <w:rsid w:val="0007778B"/>
    <w:rsid w:val="000964E9"/>
    <w:rsid w:val="000A0571"/>
    <w:rsid w:val="000C0AB7"/>
    <w:rsid w:val="000C78B5"/>
    <w:rsid w:val="000D06F4"/>
    <w:rsid w:val="000D6167"/>
    <w:rsid w:val="000D79B5"/>
    <w:rsid w:val="000E6539"/>
    <w:rsid w:val="000F1C89"/>
    <w:rsid w:val="000F74DB"/>
    <w:rsid w:val="00103B0A"/>
    <w:rsid w:val="00105183"/>
    <w:rsid w:val="00106FFC"/>
    <w:rsid w:val="00121521"/>
    <w:rsid w:val="001221ED"/>
    <w:rsid w:val="00125368"/>
    <w:rsid w:val="00127C48"/>
    <w:rsid w:val="00131297"/>
    <w:rsid w:val="00142C3D"/>
    <w:rsid w:val="001441B3"/>
    <w:rsid w:val="00163A19"/>
    <w:rsid w:val="00166808"/>
    <w:rsid w:val="0017434E"/>
    <w:rsid w:val="001A2093"/>
    <w:rsid w:val="001A54CC"/>
    <w:rsid w:val="001C2417"/>
    <w:rsid w:val="001C486D"/>
    <w:rsid w:val="001D0F9A"/>
    <w:rsid w:val="001D449F"/>
    <w:rsid w:val="001F1513"/>
    <w:rsid w:val="001F44D3"/>
    <w:rsid w:val="002032D1"/>
    <w:rsid w:val="00203FFF"/>
    <w:rsid w:val="00230135"/>
    <w:rsid w:val="002422EF"/>
    <w:rsid w:val="00243800"/>
    <w:rsid w:val="002441B5"/>
    <w:rsid w:val="00251C90"/>
    <w:rsid w:val="00255543"/>
    <w:rsid w:val="00264F9C"/>
    <w:rsid w:val="00282440"/>
    <w:rsid w:val="0028341E"/>
    <w:rsid w:val="00290408"/>
    <w:rsid w:val="002A3CEF"/>
    <w:rsid w:val="002A51F0"/>
    <w:rsid w:val="002A5264"/>
    <w:rsid w:val="002B0564"/>
    <w:rsid w:val="002B6317"/>
    <w:rsid w:val="002C0CCE"/>
    <w:rsid w:val="002C1F81"/>
    <w:rsid w:val="002D0372"/>
    <w:rsid w:val="002E5D6D"/>
    <w:rsid w:val="002F5D37"/>
    <w:rsid w:val="003005A9"/>
    <w:rsid w:val="00323D0E"/>
    <w:rsid w:val="00326BCF"/>
    <w:rsid w:val="00336496"/>
    <w:rsid w:val="0034162E"/>
    <w:rsid w:val="003516C3"/>
    <w:rsid w:val="00357899"/>
    <w:rsid w:val="00366D23"/>
    <w:rsid w:val="003708EE"/>
    <w:rsid w:val="00372EA3"/>
    <w:rsid w:val="003878AD"/>
    <w:rsid w:val="0039314D"/>
    <w:rsid w:val="0039722B"/>
    <w:rsid w:val="003A2D01"/>
    <w:rsid w:val="003B1526"/>
    <w:rsid w:val="003B3210"/>
    <w:rsid w:val="003B6A74"/>
    <w:rsid w:val="003C4CDE"/>
    <w:rsid w:val="003D07DD"/>
    <w:rsid w:val="003D411B"/>
    <w:rsid w:val="003E0442"/>
    <w:rsid w:val="003E468E"/>
    <w:rsid w:val="003E542E"/>
    <w:rsid w:val="003F4A09"/>
    <w:rsid w:val="004020C0"/>
    <w:rsid w:val="0040651C"/>
    <w:rsid w:val="00415083"/>
    <w:rsid w:val="004153D0"/>
    <w:rsid w:val="00421BC3"/>
    <w:rsid w:val="004231C8"/>
    <w:rsid w:val="00431227"/>
    <w:rsid w:val="00433835"/>
    <w:rsid w:val="004346EB"/>
    <w:rsid w:val="0045240F"/>
    <w:rsid w:val="00453427"/>
    <w:rsid w:val="00455207"/>
    <w:rsid w:val="00461B86"/>
    <w:rsid w:val="00464CB5"/>
    <w:rsid w:val="004761AC"/>
    <w:rsid w:val="00482CF9"/>
    <w:rsid w:val="00485108"/>
    <w:rsid w:val="00487D7F"/>
    <w:rsid w:val="00495D69"/>
    <w:rsid w:val="004A05B6"/>
    <w:rsid w:val="004A5970"/>
    <w:rsid w:val="004A6637"/>
    <w:rsid w:val="004B315F"/>
    <w:rsid w:val="004C4F5E"/>
    <w:rsid w:val="004D0761"/>
    <w:rsid w:val="004D2382"/>
    <w:rsid w:val="004D3070"/>
    <w:rsid w:val="004D6C90"/>
    <w:rsid w:val="004E395C"/>
    <w:rsid w:val="004E44D8"/>
    <w:rsid w:val="004E616B"/>
    <w:rsid w:val="004F764C"/>
    <w:rsid w:val="005005AE"/>
    <w:rsid w:val="00520CE0"/>
    <w:rsid w:val="00531273"/>
    <w:rsid w:val="005319E0"/>
    <w:rsid w:val="00541BE7"/>
    <w:rsid w:val="0054327F"/>
    <w:rsid w:val="00547C06"/>
    <w:rsid w:val="00555E9E"/>
    <w:rsid w:val="00564F5C"/>
    <w:rsid w:val="005660F7"/>
    <w:rsid w:val="0057787E"/>
    <w:rsid w:val="00585CF4"/>
    <w:rsid w:val="00596B6C"/>
    <w:rsid w:val="00596FFC"/>
    <w:rsid w:val="005A00EF"/>
    <w:rsid w:val="005A31A8"/>
    <w:rsid w:val="005A4A96"/>
    <w:rsid w:val="005A53C3"/>
    <w:rsid w:val="005B226C"/>
    <w:rsid w:val="005B2820"/>
    <w:rsid w:val="005C0577"/>
    <w:rsid w:val="005C208F"/>
    <w:rsid w:val="005C7241"/>
    <w:rsid w:val="005D3BCE"/>
    <w:rsid w:val="005E0D57"/>
    <w:rsid w:val="005E3825"/>
    <w:rsid w:val="005F4213"/>
    <w:rsid w:val="005F6F3B"/>
    <w:rsid w:val="00602E78"/>
    <w:rsid w:val="00604E8A"/>
    <w:rsid w:val="0060676E"/>
    <w:rsid w:val="006067AB"/>
    <w:rsid w:val="00615EBA"/>
    <w:rsid w:val="00617255"/>
    <w:rsid w:val="006174A2"/>
    <w:rsid w:val="00622D7A"/>
    <w:rsid w:val="00624463"/>
    <w:rsid w:val="00627059"/>
    <w:rsid w:val="0064310A"/>
    <w:rsid w:val="0064591C"/>
    <w:rsid w:val="00647652"/>
    <w:rsid w:val="00656FDC"/>
    <w:rsid w:val="00661824"/>
    <w:rsid w:val="00665571"/>
    <w:rsid w:val="00672556"/>
    <w:rsid w:val="006733DB"/>
    <w:rsid w:val="00673B6C"/>
    <w:rsid w:val="00697797"/>
    <w:rsid w:val="006979A3"/>
    <w:rsid w:val="006A1DFA"/>
    <w:rsid w:val="006A1FC9"/>
    <w:rsid w:val="006A7C03"/>
    <w:rsid w:val="006B1050"/>
    <w:rsid w:val="006B1450"/>
    <w:rsid w:val="006C69D9"/>
    <w:rsid w:val="006C6C07"/>
    <w:rsid w:val="006D7523"/>
    <w:rsid w:val="006D7B0C"/>
    <w:rsid w:val="006D7E35"/>
    <w:rsid w:val="006E32FD"/>
    <w:rsid w:val="006E35FB"/>
    <w:rsid w:val="006F259C"/>
    <w:rsid w:val="00702229"/>
    <w:rsid w:val="00706CC2"/>
    <w:rsid w:val="007106C6"/>
    <w:rsid w:val="00713866"/>
    <w:rsid w:val="00716B6C"/>
    <w:rsid w:val="007178CE"/>
    <w:rsid w:val="007254E7"/>
    <w:rsid w:val="00725D4B"/>
    <w:rsid w:val="0072725E"/>
    <w:rsid w:val="007316E3"/>
    <w:rsid w:val="0073184B"/>
    <w:rsid w:val="007331C3"/>
    <w:rsid w:val="00734440"/>
    <w:rsid w:val="00737D50"/>
    <w:rsid w:val="00742167"/>
    <w:rsid w:val="0074391D"/>
    <w:rsid w:val="00745ACD"/>
    <w:rsid w:val="00745D60"/>
    <w:rsid w:val="007520C0"/>
    <w:rsid w:val="00755BD5"/>
    <w:rsid w:val="00797F5F"/>
    <w:rsid w:val="007A4767"/>
    <w:rsid w:val="007A4E5B"/>
    <w:rsid w:val="007A5EF2"/>
    <w:rsid w:val="007B15A7"/>
    <w:rsid w:val="007B4D5C"/>
    <w:rsid w:val="007C301B"/>
    <w:rsid w:val="007C5884"/>
    <w:rsid w:val="007C76B7"/>
    <w:rsid w:val="007D76C8"/>
    <w:rsid w:val="007E0083"/>
    <w:rsid w:val="007E19A1"/>
    <w:rsid w:val="007E6247"/>
    <w:rsid w:val="007F4BCE"/>
    <w:rsid w:val="00801A39"/>
    <w:rsid w:val="00815390"/>
    <w:rsid w:val="008243C8"/>
    <w:rsid w:val="008254F5"/>
    <w:rsid w:val="0083098A"/>
    <w:rsid w:val="00834E92"/>
    <w:rsid w:val="00844E02"/>
    <w:rsid w:val="008452D8"/>
    <w:rsid w:val="00850EE3"/>
    <w:rsid w:val="008567D7"/>
    <w:rsid w:val="008570A6"/>
    <w:rsid w:val="008579B6"/>
    <w:rsid w:val="008670E3"/>
    <w:rsid w:val="00871B4B"/>
    <w:rsid w:val="00874CB1"/>
    <w:rsid w:val="00876D48"/>
    <w:rsid w:val="00893FBF"/>
    <w:rsid w:val="008A0FD6"/>
    <w:rsid w:val="008A1C99"/>
    <w:rsid w:val="008A3649"/>
    <w:rsid w:val="008B29A3"/>
    <w:rsid w:val="008B5804"/>
    <w:rsid w:val="008C229F"/>
    <w:rsid w:val="008C3AA1"/>
    <w:rsid w:val="008D1064"/>
    <w:rsid w:val="008D2004"/>
    <w:rsid w:val="008D6678"/>
    <w:rsid w:val="008F2ECA"/>
    <w:rsid w:val="00901FEB"/>
    <w:rsid w:val="00903F8C"/>
    <w:rsid w:val="00930A19"/>
    <w:rsid w:val="00932735"/>
    <w:rsid w:val="00935BCF"/>
    <w:rsid w:val="00940482"/>
    <w:rsid w:val="00941F74"/>
    <w:rsid w:val="00943324"/>
    <w:rsid w:val="00944B7A"/>
    <w:rsid w:val="00954C08"/>
    <w:rsid w:val="00955648"/>
    <w:rsid w:val="00956275"/>
    <w:rsid w:val="00961C88"/>
    <w:rsid w:val="00961E8A"/>
    <w:rsid w:val="0097730D"/>
    <w:rsid w:val="009946E5"/>
    <w:rsid w:val="00994C33"/>
    <w:rsid w:val="00997220"/>
    <w:rsid w:val="009B6797"/>
    <w:rsid w:val="009C0DA1"/>
    <w:rsid w:val="009C12F8"/>
    <w:rsid w:val="009F4E4C"/>
    <w:rsid w:val="00A04393"/>
    <w:rsid w:val="00A044EE"/>
    <w:rsid w:val="00A07881"/>
    <w:rsid w:val="00A1133D"/>
    <w:rsid w:val="00A124A7"/>
    <w:rsid w:val="00A13CFD"/>
    <w:rsid w:val="00A21928"/>
    <w:rsid w:val="00A23150"/>
    <w:rsid w:val="00A24D25"/>
    <w:rsid w:val="00A32FEB"/>
    <w:rsid w:val="00A373CD"/>
    <w:rsid w:val="00A40042"/>
    <w:rsid w:val="00A404EF"/>
    <w:rsid w:val="00A40B9C"/>
    <w:rsid w:val="00A429EF"/>
    <w:rsid w:val="00A42DF2"/>
    <w:rsid w:val="00A4630E"/>
    <w:rsid w:val="00A51EE8"/>
    <w:rsid w:val="00A52F04"/>
    <w:rsid w:val="00A53F15"/>
    <w:rsid w:val="00A54662"/>
    <w:rsid w:val="00A564C9"/>
    <w:rsid w:val="00A56B49"/>
    <w:rsid w:val="00A6361E"/>
    <w:rsid w:val="00A72804"/>
    <w:rsid w:val="00A82256"/>
    <w:rsid w:val="00A8422C"/>
    <w:rsid w:val="00A92189"/>
    <w:rsid w:val="00A96EF3"/>
    <w:rsid w:val="00AA4AFF"/>
    <w:rsid w:val="00AB365F"/>
    <w:rsid w:val="00AD0C01"/>
    <w:rsid w:val="00AE4287"/>
    <w:rsid w:val="00AE4C1E"/>
    <w:rsid w:val="00AE78F6"/>
    <w:rsid w:val="00B000AF"/>
    <w:rsid w:val="00B02F23"/>
    <w:rsid w:val="00B22183"/>
    <w:rsid w:val="00B2439B"/>
    <w:rsid w:val="00B27E6E"/>
    <w:rsid w:val="00B30281"/>
    <w:rsid w:val="00B3653A"/>
    <w:rsid w:val="00B4261A"/>
    <w:rsid w:val="00B46034"/>
    <w:rsid w:val="00B5477A"/>
    <w:rsid w:val="00B61D84"/>
    <w:rsid w:val="00B63F8B"/>
    <w:rsid w:val="00B64216"/>
    <w:rsid w:val="00B65FB8"/>
    <w:rsid w:val="00B8111B"/>
    <w:rsid w:val="00B9306F"/>
    <w:rsid w:val="00B9643C"/>
    <w:rsid w:val="00BA718E"/>
    <w:rsid w:val="00BD4436"/>
    <w:rsid w:val="00BD5D90"/>
    <w:rsid w:val="00BE0D52"/>
    <w:rsid w:val="00C00FE2"/>
    <w:rsid w:val="00C01491"/>
    <w:rsid w:val="00C04C40"/>
    <w:rsid w:val="00C053D1"/>
    <w:rsid w:val="00C10B95"/>
    <w:rsid w:val="00C11924"/>
    <w:rsid w:val="00C1214A"/>
    <w:rsid w:val="00C13810"/>
    <w:rsid w:val="00C377BA"/>
    <w:rsid w:val="00C415F4"/>
    <w:rsid w:val="00C43AF3"/>
    <w:rsid w:val="00C47642"/>
    <w:rsid w:val="00C56D3D"/>
    <w:rsid w:val="00C73AE5"/>
    <w:rsid w:val="00C74197"/>
    <w:rsid w:val="00C746D1"/>
    <w:rsid w:val="00C766E2"/>
    <w:rsid w:val="00C834FA"/>
    <w:rsid w:val="00C85616"/>
    <w:rsid w:val="00C86AF0"/>
    <w:rsid w:val="00C95649"/>
    <w:rsid w:val="00CA47C9"/>
    <w:rsid w:val="00CB3AB3"/>
    <w:rsid w:val="00CC0B0B"/>
    <w:rsid w:val="00CC475C"/>
    <w:rsid w:val="00CC56B1"/>
    <w:rsid w:val="00CC7AB2"/>
    <w:rsid w:val="00CD209B"/>
    <w:rsid w:val="00CD210E"/>
    <w:rsid w:val="00CD2BD7"/>
    <w:rsid w:val="00CD79A2"/>
    <w:rsid w:val="00D00B01"/>
    <w:rsid w:val="00D017DC"/>
    <w:rsid w:val="00D067F3"/>
    <w:rsid w:val="00D27DF1"/>
    <w:rsid w:val="00D33E70"/>
    <w:rsid w:val="00D34D02"/>
    <w:rsid w:val="00D371DA"/>
    <w:rsid w:val="00D456FB"/>
    <w:rsid w:val="00D50A29"/>
    <w:rsid w:val="00D50B0A"/>
    <w:rsid w:val="00D5415B"/>
    <w:rsid w:val="00D56808"/>
    <w:rsid w:val="00D57DF9"/>
    <w:rsid w:val="00D667E3"/>
    <w:rsid w:val="00D73317"/>
    <w:rsid w:val="00D7598C"/>
    <w:rsid w:val="00D75F1D"/>
    <w:rsid w:val="00D776DB"/>
    <w:rsid w:val="00D823C7"/>
    <w:rsid w:val="00D963B3"/>
    <w:rsid w:val="00DA199E"/>
    <w:rsid w:val="00DA2B4C"/>
    <w:rsid w:val="00DA2BE9"/>
    <w:rsid w:val="00DB20A5"/>
    <w:rsid w:val="00DB26DB"/>
    <w:rsid w:val="00DB741A"/>
    <w:rsid w:val="00DC115C"/>
    <w:rsid w:val="00DC1336"/>
    <w:rsid w:val="00DC15B0"/>
    <w:rsid w:val="00DC15B1"/>
    <w:rsid w:val="00DD0C79"/>
    <w:rsid w:val="00DD4DAE"/>
    <w:rsid w:val="00DE79DB"/>
    <w:rsid w:val="00DF42CE"/>
    <w:rsid w:val="00DF5825"/>
    <w:rsid w:val="00DF683D"/>
    <w:rsid w:val="00E068A2"/>
    <w:rsid w:val="00E07D1E"/>
    <w:rsid w:val="00E11BC4"/>
    <w:rsid w:val="00E14ABA"/>
    <w:rsid w:val="00E157D6"/>
    <w:rsid w:val="00E16C13"/>
    <w:rsid w:val="00E258AE"/>
    <w:rsid w:val="00E4106F"/>
    <w:rsid w:val="00E61DF4"/>
    <w:rsid w:val="00E63087"/>
    <w:rsid w:val="00E66C4D"/>
    <w:rsid w:val="00E83030"/>
    <w:rsid w:val="00E83E0B"/>
    <w:rsid w:val="00E95A18"/>
    <w:rsid w:val="00EA14F4"/>
    <w:rsid w:val="00EA3CD6"/>
    <w:rsid w:val="00EA3F0C"/>
    <w:rsid w:val="00EB44ED"/>
    <w:rsid w:val="00EB6F96"/>
    <w:rsid w:val="00EB7C8C"/>
    <w:rsid w:val="00EC3EB3"/>
    <w:rsid w:val="00ED7DC3"/>
    <w:rsid w:val="00EE379C"/>
    <w:rsid w:val="00EF0273"/>
    <w:rsid w:val="00F052B7"/>
    <w:rsid w:val="00F10A38"/>
    <w:rsid w:val="00F145F5"/>
    <w:rsid w:val="00F24CC1"/>
    <w:rsid w:val="00F326D6"/>
    <w:rsid w:val="00F35145"/>
    <w:rsid w:val="00F4236F"/>
    <w:rsid w:val="00F42B9F"/>
    <w:rsid w:val="00F4420F"/>
    <w:rsid w:val="00F537B2"/>
    <w:rsid w:val="00F63731"/>
    <w:rsid w:val="00F70860"/>
    <w:rsid w:val="00F92A34"/>
    <w:rsid w:val="00F97B02"/>
    <w:rsid w:val="00FA279A"/>
    <w:rsid w:val="00FA49B4"/>
    <w:rsid w:val="00FA4BD3"/>
    <w:rsid w:val="00FA5E7C"/>
    <w:rsid w:val="00FA7608"/>
    <w:rsid w:val="00FB7C13"/>
    <w:rsid w:val="00FD0751"/>
    <w:rsid w:val="00FE4D55"/>
    <w:rsid w:val="00FF57B3"/>
    <w:rsid w:val="00FF7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33F"/>
  <w15:chartTrackingRefBased/>
  <w15:docId w15:val="{135A168C-DB35-48DD-8DA2-4A4DFE6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1AC"/>
  </w:style>
  <w:style w:type="paragraph" w:styleId="Heading1">
    <w:name w:val="heading 1"/>
    <w:basedOn w:val="Normal"/>
    <w:next w:val="Normal"/>
    <w:link w:val="Heading1Char"/>
    <w:uiPriority w:val="9"/>
    <w:qFormat/>
    <w:rsid w:val="00476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6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6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6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1A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1AC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F9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2229"/>
    <w:pPr>
      <w:spacing w:after="100"/>
    </w:pPr>
  </w:style>
  <w:style w:type="character" w:customStyle="1" w:styleId="markedcontent">
    <w:name w:val="markedcontent"/>
    <w:basedOn w:val="DefaultParagraphFont"/>
    <w:rsid w:val="00A07881"/>
  </w:style>
  <w:style w:type="table" w:styleId="TableGrid">
    <w:name w:val="Table Grid"/>
    <w:basedOn w:val="TableNormal"/>
    <w:uiPriority w:val="39"/>
    <w:rsid w:val="00FF7A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A476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AD0C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0C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blog.turbosquid.com/turbosquid-3d-model-licens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turbosquid.com/3d-models/moon-3d-model/535681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blog.turbosquid.com/turbosquid-3d-model-license/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30077548@students.southwales.ac.uk?subject=Rule%20Based%20Systems%20Repor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blog.turbosquid.com/turbosquid-3d-model-license/" TargetMode="External"/><Relationship Id="rId28" Type="http://schemas.openxmlformats.org/officeDocument/2006/relationships/hyperlink" Target="https://www.turbosquid.com/3d-models/3d-grassland-duco-3d-1822648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youtube.com/watch?v=oHVh8htoGK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urbosquid.com/3d-models/rubik-cube-with-dbrand-robot-skin-1587120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www.youtube.com/watch?v=BA6aR_5C_BM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1430</TotalTime>
  <Pages>17</Pages>
  <Words>2107</Words>
  <Characters>12227</Characters>
  <Application>Microsoft Office Word</Application>
  <DocSecurity>0</DocSecurity>
  <Lines>382</Lines>
  <Paragraphs>242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S (FCES)</dc:creator>
  <cp:keywords/>
  <dc:description/>
  <cp:lastModifiedBy>Ha S (FCES)</cp:lastModifiedBy>
  <cp:revision>410</cp:revision>
  <dcterms:created xsi:type="dcterms:W3CDTF">2026-01-13T13:58:00Z</dcterms:created>
  <dcterms:modified xsi:type="dcterms:W3CDTF">2026-01-23T19:10:00Z</dcterms:modified>
</cp:coreProperties>
</file>